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90" w:rsidRPr="0027012D" w:rsidRDefault="007F5826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8pt;margin-top:-41pt;width:53.1pt;height:63.05pt;z-index:251658240">
            <v:imagedata r:id="rId5" o:title=""/>
          </v:shape>
          <o:OLEObject Type="Embed" ProgID="Photoshop.Image.6" ShapeID="_x0000_s1029" DrawAspect="Content" ObjectID="_1538931134" r:id="rId6">
            <o:FieldCodes>\s</o:FieldCodes>
          </o:OLEObject>
        </w:pict>
      </w:r>
      <w:r w:rsidR="00BA1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6602C9" w:rsidRDefault="006602C9" w:rsidP="006602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02C9" w:rsidRPr="00BD56F4" w:rsidRDefault="006602C9" w:rsidP="006602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2" w:name="OLE_LINK8"/>
      <w:bookmarkStart w:id="3" w:name="OLE_LINK9"/>
      <w:bookmarkStart w:id="4" w:name="OLE_LINK10"/>
      <w:r w:rsidRPr="00BD56F4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BD56F4"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 w:rsidRPr="00BD56F4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6602C9" w:rsidRPr="00BD56F4" w:rsidRDefault="006602C9" w:rsidP="006602C9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BD56F4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BD56F4"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6602C9" w:rsidRPr="00BD56F4" w:rsidRDefault="006602C9" w:rsidP="006602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D56F4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6602C9" w:rsidRPr="00BD56F4" w:rsidRDefault="006602C9" w:rsidP="006602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02C9" w:rsidRPr="00BD56F4" w:rsidRDefault="006602C9" w:rsidP="006602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D56F4">
        <w:rPr>
          <w:rFonts w:ascii="Times New Roman" w:hAnsi="Times New Roman"/>
          <w:b/>
          <w:sz w:val="32"/>
          <w:szCs w:val="32"/>
        </w:rPr>
        <w:t>ПОСТАНОВЛЕНИЕ</w:t>
      </w:r>
    </w:p>
    <w:p w:rsidR="006602C9" w:rsidRPr="00BD56F4" w:rsidRDefault="006602C9" w:rsidP="006602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02C9" w:rsidRDefault="006602C9" w:rsidP="00660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27.09</w:t>
      </w:r>
      <w:r w:rsidRPr="00BD56F4">
        <w:rPr>
          <w:rFonts w:ascii="Times New Roman" w:hAnsi="Times New Roman"/>
          <w:b/>
          <w:sz w:val="28"/>
          <w:szCs w:val="28"/>
        </w:rPr>
        <w:t xml:space="preserve">.2016                             с. </w:t>
      </w:r>
      <w:proofErr w:type="spellStart"/>
      <w:r w:rsidRPr="00BD56F4">
        <w:rPr>
          <w:rFonts w:ascii="Times New Roman" w:hAnsi="Times New Roman"/>
          <w:b/>
          <w:sz w:val="28"/>
          <w:szCs w:val="28"/>
        </w:rPr>
        <w:t>Демшинка</w:t>
      </w:r>
      <w:proofErr w:type="spellEnd"/>
      <w:r w:rsidRPr="00BD56F4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b/>
          <w:sz w:val="28"/>
          <w:szCs w:val="28"/>
        </w:rPr>
        <w:t>126</w:t>
      </w:r>
    </w:p>
    <w:bookmarkEnd w:id="0"/>
    <w:bookmarkEnd w:id="1"/>
    <w:bookmarkEnd w:id="2"/>
    <w:bookmarkEnd w:id="3"/>
    <w:bookmarkEnd w:id="4"/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602C9" w:rsidRDefault="004F4D90" w:rsidP="006602C9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C4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</w:p>
    <w:p w:rsidR="004F4D90" w:rsidRDefault="004F4D90" w:rsidP="006602C9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изменений  </w:t>
      </w:r>
      <w:r w:rsidR="002B2F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2B2F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4F4D90" w:rsidRDefault="004F4D90" w:rsidP="006602C9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proofErr w:type="spellStart"/>
      <w:r w:rsidR="006602C9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6602C9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F4D90" w:rsidRPr="004D0A00" w:rsidRDefault="004F4D90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00" w:rsidRPr="00DB35A8" w:rsidRDefault="00BB48D2" w:rsidP="00232916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 w:rsidR="004D0A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2C9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>, в соответствии со ст. 31-33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</w:t>
      </w:r>
      <w:r w:rsidR="00474265" w:rsidRPr="004D0A00">
        <w:rPr>
          <w:rFonts w:ascii="Times New Roman" w:hAnsi="Times New Roman" w:cs="Times New Roman"/>
          <w:sz w:val="28"/>
          <w:szCs w:val="28"/>
        </w:rPr>
        <w:t>й Федерации», Уставом сельского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602C9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66D85">
        <w:rPr>
          <w:rFonts w:ascii="Times New Roman" w:hAnsi="Times New Roman" w:cs="Times New Roman"/>
          <w:sz w:val="28"/>
          <w:szCs w:val="28"/>
        </w:rPr>
        <w:t>,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</w:t>
      </w:r>
      <w:r w:rsidRPr="004D0A00">
        <w:rPr>
          <w:rFonts w:ascii="Times New Roman" w:hAnsi="Times New Roman" w:cs="Times New Roman"/>
          <w:sz w:val="28"/>
          <w:szCs w:val="28"/>
        </w:rPr>
        <w:t>Правил</w:t>
      </w:r>
      <w:r w:rsidR="00666D85">
        <w:rPr>
          <w:rFonts w:ascii="Times New Roman" w:hAnsi="Times New Roman" w:cs="Times New Roman"/>
          <w:sz w:val="28"/>
          <w:szCs w:val="28"/>
        </w:rPr>
        <w:t>ами</w:t>
      </w:r>
      <w:r w:rsidRPr="004D0A00"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  <w:r w:rsidR="004D0A00" w:rsidRPr="004D0A00">
        <w:rPr>
          <w:rFonts w:ascii="Times New Roman" w:hAnsi="Times New Roman" w:cs="Times New Roman"/>
          <w:sz w:val="28"/>
          <w:szCs w:val="28"/>
        </w:rPr>
        <w:t>и застройки сельско</w:t>
      </w:r>
      <w:r w:rsidR="0027012D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6602C9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27012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</w:t>
      </w:r>
      <w:r w:rsidR="004D0A00" w:rsidRPr="004D0A00">
        <w:rPr>
          <w:rFonts w:ascii="Times New Roman" w:hAnsi="Times New Roman" w:cs="Times New Roman"/>
          <w:sz w:val="28"/>
          <w:szCs w:val="28"/>
        </w:rPr>
        <w:t>№</w:t>
      </w:r>
      <w:r w:rsidR="006602C9">
        <w:rPr>
          <w:rFonts w:ascii="Times New Roman" w:hAnsi="Times New Roman" w:cs="Times New Roman"/>
          <w:sz w:val="28"/>
          <w:szCs w:val="28"/>
        </w:rPr>
        <w:t xml:space="preserve"> </w:t>
      </w:r>
      <w:r w:rsidR="00DB548C" w:rsidRPr="007B38A2">
        <w:rPr>
          <w:rFonts w:ascii="Times New Roman" w:hAnsi="Times New Roman" w:cs="Times New Roman"/>
          <w:sz w:val="28"/>
          <w:szCs w:val="28"/>
        </w:rPr>
        <w:t>238</w:t>
      </w:r>
      <w:r w:rsidR="004D0A00" w:rsidRPr="007B38A2">
        <w:rPr>
          <w:rFonts w:ascii="Times New Roman" w:hAnsi="Times New Roman" w:cs="Times New Roman"/>
          <w:sz w:val="28"/>
          <w:szCs w:val="28"/>
        </w:rPr>
        <w:t>-рс</w:t>
      </w:r>
      <w:bookmarkStart w:id="5" w:name="_GoBack"/>
      <w:bookmarkEnd w:id="5"/>
      <w:r w:rsidR="00DB548C" w:rsidRPr="007B38A2">
        <w:rPr>
          <w:rFonts w:ascii="Times New Roman" w:hAnsi="Times New Roman" w:cs="Times New Roman"/>
          <w:sz w:val="28"/>
          <w:szCs w:val="28"/>
        </w:rPr>
        <w:t xml:space="preserve"> от 28.05</w:t>
      </w:r>
      <w:r w:rsidR="004D0A00" w:rsidRPr="007B38A2">
        <w:rPr>
          <w:rFonts w:ascii="Times New Roman" w:hAnsi="Times New Roman" w:cs="Times New Roman"/>
          <w:sz w:val="28"/>
          <w:szCs w:val="28"/>
        </w:rPr>
        <w:t>.2015г</w:t>
      </w:r>
      <w:r w:rsidRPr="007B38A2">
        <w:rPr>
          <w:rFonts w:ascii="Times New Roman" w:hAnsi="Times New Roman" w:cs="Times New Roman"/>
          <w:sz w:val="28"/>
          <w:szCs w:val="28"/>
        </w:rPr>
        <w:t>,</w:t>
      </w:r>
      <w:r w:rsidRP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 w:rsidR="004D0A00" w:rsidRPr="00DB3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6602C9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4D0A00"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D0A00" w:rsidRDefault="004D0A00" w:rsidP="0027012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35A8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ПОСТАНОВЛЯЕТ:</w:t>
      </w:r>
    </w:p>
    <w:p w:rsidR="006602C9" w:rsidRPr="0027012D" w:rsidRDefault="006602C9" w:rsidP="0027012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D0A00" w:rsidRPr="00286F56" w:rsidRDefault="00286F56" w:rsidP="00286F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A00">
        <w:rPr>
          <w:rFonts w:ascii="Times New Roman" w:hAnsi="Times New Roman" w:cs="Times New Roman"/>
          <w:sz w:val="28"/>
          <w:szCs w:val="28"/>
        </w:rPr>
        <w:t>1.</w:t>
      </w:r>
      <w:r w:rsidR="0027012D">
        <w:rPr>
          <w:rFonts w:ascii="Times New Roman" w:hAnsi="Times New Roman" w:cs="Times New Roman"/>
          <w:sz w:val="28"/>
          <w:szCs w:val="28"/>
        </w:rPr>
        <w:t xml:space="preserve"> </w:t>
      </w:r>
      <w:r w:rsidR="004D0A00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232916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="004D0A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602C9">
        <w:rPr>
          <w:rFonts w:ascii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="004D0A00">
        <w:rPr>
          <w:rFonts w:ascii="Times New Roman" w:hAnsi="Times New Roman" w:cs="Times New Roman"/>
          <w:sz w:val="28"/>
          <w:szCs w:val="28"/>
        </w:rPr>
        <w:t xml:space="preserve"> сельсовет (далее комиссия) </w:t>
      </w:r>
      <w:r w:rsidR="0027012D">
        <w:rPr>
          <w:rFonts w:ascii="Times New Roman" w:hAnsi="Times New Roman" w:cs="Times New Roman"/>
          <w:sz w:val="28"/>
          <w:szCs w:val="28"/>
        </w:rPr>
        <w:t>подготовить проект</w:t>
      </w:r>
      <w:r w:rsidR="00232916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 w:rsidR="004D0A00">
        <w:rPr>
          <w:rFonts w:ascii="Times New Roman" w:hAnsi="Times New Roman" w:cs="Times New Roman"/>
          <w:sz w:val="28"/>
          <w:szCs w:val="28"/>
        </w:rPr>
        <w:t>в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D0A00">
        <w:rPr>
          <w:rFonts w:ascii="Times New Roman" w:hAnsi="Times New Roman" w:cs="Times New Roman"/>
          <w:sz w:val="28"/>
          <w:szCs w:val="28"/>
        </w:rPr>
        <w:t>а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proofErr w:type="spellStart"/>
      <w:r w:rsidR="006602C9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4D0A00"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A00" w:rsidRPr="002B2FB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32916"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 w:rsidR="004D0A00">
        <w:rPr>
          <w:rFonts w:ascii="Times New Roman" w:hAnsi="Times New Roman" w:cs="Times New Roman"/>
          <w:sz w:val="28"/>
          <w:szCs w:val="28"/>
        </w:rPr>
        <w:t xml:space="preserve">  </w:t>
      </w:r>
      <w:r w:rsidRPr="00286F56">
        <w:rPr>
          <w:rFonts w:ascii="Times New Roman" w:hAnsi="Times New Roman"/>
          <w:sz w:val="28"/>
          <w:szCs w:val="28"/>
        </w:rPr>
        <w:t>в части дополнения и уточнения градостроительных регламентов применительно для каждой территориальной зоны, а именно: предельных размеров земельных участков, предельных параметров разрешенного строительства, реконструкции объектов капитального строительства.</w:t>
      </w:r>
    </w:p>
    <w:p w:rsidR="00286F56" w:rsidRDefault="00286F56" w:rsidP="00286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0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286F56" w:rsidRDefault="00286F56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602C9">
        <w:rPr>
          <w:rFonts w:ascii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="002F359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щитах.</w:t>
      </w:r>
    </w:p>
    <w:p w:rsidR="004D0A00" w:rsidRDefault="00286F56" w:rsidP="0027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DDC">
        <w:rPr>
          <w:rFonts w:ascii="Times New Roman" w:hAnsi="Times New Roman"/>
          <w:sz w:val="28"/>
          <w:szCs w:val="28"/>
        </w:rPr>
        <w:t>.</w:t>
      </w:r>
      <w:r w:rsidR="0027012D">
        <w:rPr>
          <w:rFonts w:ascii="Times New Roman" w:hAnsi="Times New Roman"/>
          <w:sz w:val="28"/>
          <w:szCs w:val="28"/>
        </w:rPr>
        <w:t xml:space="preserve"> </w:t>
      </w:r>
      <w:r w:rsidR="004D0A00">
        <w:rPr>
          <w:rFonts w:ascii="Times New Roman" w:hAnsi="Times New Roman"/>
          <w:sz w:val="28"/>
          <w:szCs w:val="28"/>
        </w:rPr>
        <w:t xml:space="preserve">Контроль </w:t>
      </w:r>
      <w:r w:rsidR="0027012D">
        <w:rPr>
          <w:rFonts w:ascii="Times New Roman" w:hAnsi="Times New Roman"/>
          <w:sz w:val="28"/>
          <w:szCs w:val="28"/>
        </w:rPr>
        <w:t>над</w:t>
      </w:r>
      <w:r w:rsidR="004D0A0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4D90" w:rsidRDefault="004D0A00" w:rsidP="002B2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DB548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6602C9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6602C9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sectPr w:rsidR="004F4D90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39"/>
    <w:rsid w:val="000742C8"/>
    <w:rsid w:val="00082270"/>
    <w:rsid w:val="000922D0"/>
    <w:rsid w:val="000F63A0"/>
    <w:rsid w:val="000F6638"/>
    <w:rsid w:val="00115080"/>
    <w:rsid w:val="00141801"/>
    <w:rsid w:val="00181B58"/>
    <w:rsid w:val="00196B74"/>
    <w:rsid w:val="001A1E82"/>
    <w:rsid w:val="001A7C67"/>
    <w:rsid w:val="001B2DDE"/>
    <w:rsid w:val="001C2423"/>
    <w:rsid w:val="001C2BFB"/>
    <w:rsid w:val="001C6D1D"/>
    <w:rsid w:val="001F238A"/>
    <w:rsid w:val="00232916"/>
    <w:rsid w:val="00240E91"/>
    <w:rsid w:val="002572D7"/>
    <w:rsid w:val="0027012D"/>
    <w:rsid w:val="00286F56"/>
    <w:rsid w:val="002B2FB3"/>
    <w:rsid w:val="002E49C2"/>
    <w:rsid w:val="002E71E1"/>
    <w:rsid w:val="002F3262"/>
    <w:rsid w:val="002F359C"/>
    <w:rsid w:val="0031682F"/>
    <w:rsid w:val="00321A74"/>
    <w:rsid w:val="00326F60"/>
    <w:rsid w:val="00343FAF"/>
    <w:rsid w:val="00352E1B"/>
    <w:rsid w:val="003714AF"/>
    <w:rsid w:val="00386514"/>
    <w:rsid w:val="003D5DDC"/>
    <w:rsid w:val="00414EFE"/>
    <w:rsid w:val="00440FC0"/>
    <w:rsid w:val="00447215"/>
    <w:rsid w:val="00447CE3"/>
    <w:rsid w:val="00474265"/>
    <w:rsid w:val="0049697E"/>
    <w:rsid w:val="004C0400"/>
    <w:rsid w:val="004D0A00"/>
    <w:rsid w:val="004F4D90"/>
    <w:rsid w:val="00553C54"/>
    <w:rsid w:val="00555906"/>
    <w:rsid w:val="00557676"/>
    <w:rsid w:val="005A7049"/>
    <w:rsid w:val="005D72FE"/>
    <w:rsid w:val="00630D82"/>
    <w:rsid w:val="006322CF"/>
    <w:rsid w:val="00644484"/>
    <w:rsid w:val="006602C9"/>
    <w:rsid w:val="00666D85"/>
    <w:rsid w:val="00691A70"/>
    <w:rsid w:val="00692281"/>
    <w:rsid w:val="00714502"/>
    <w:rsid w:val="007B38A2"/>
    <w:rsid w:val="007F5826"/>
    <w:rsid w:val="008464B5"/>
    <w:rsid w:val="008718C1"/>
    <w:rsid w:val="008C68FB"/>
    <w:rsid w:val="008D6326"/>
    <w:rsid w:val="008E6F03"/>
    <w:rsid w:val="009206D7"/>
    <w:rsid w:val="00954FF8"/>
    <w:rsid w:val="00995229"/>
    <w:rsid w:val="00A82544"/>
    <w:rsid w:val="00B015ED"/>
    <w:rsid w:val="00B35172"/>
    <w:rsid w:val="00B916FC"/>
    <w:rsid w:val="00BA1D15"/>
    <w:rsid w:val="00BA3C48"/>
    <w:rsid w:val="00BB48D2"/>
    <w:rsid w:val="00BE51B2"/>
    <w:rsid w:val="00C04640"/>
    <w:rsid w:val="00C41EE6"/>
    <w:rsid w:val="00D23197"/>
    <w:rsid w:val="00D55A5A"/>
    <w:rsid w:val="00D637E8"/>
    <w:rsid w:val="00D9330A"/>
    <w:rsid w:val="00DB35A8"/>
    <w:rsid w:val="00DB548C"/>
    <w:rsid w:val="00DC2210"/>
    <w:rsid w:val="00DF5BFD"/>
    <w:rsid w:val="00E053D2"/>
    <w:rsid w:val="00E47244"/>
    <w:rsid w:val="00E668D4"/>
    <w:rsid w:val="00EE47F0"/>
    <w:rsid w:val="00F02939"/>
    <w:rsid w:val="00F05F03"/>
    <w:rsid w:val="00F62BEB"/>
    <w:rsid w:val="00F73C44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2016-10-25T05:17:00Z</cp:lastPrinted>
  <dcterms:created xsi:type="dcterms:W3CDTF">2016-10-22T06:44:00Z</dcterms:created>
  <dcterms:modified xsi:type="dcterms:W3CDTF">2016-10-25T17:06:00Z</dcterms:modified>
</cp:coreProperties>
</file>