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A6DC1" w14:textId="0C927529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B2A692A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75112E38" w14:textId="7EF0E770" w:rsidR="00334939" w:rsidRPr="00334939" w:rsidRDefault="00120410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</w:pPr>
      <w:r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>В регионе отмечаются</w:t>
      </w:r>
      <w:r w:rsidR="00A570FE">
        <w:rPr>
          <w:rFonts w:ascii="Times New Roman" w:hAnsi="Times New Roman" w:cs="Times New Roman"/>
          <w:b/>
          <w:color w:val="000000" w:themeColor="text1"/>
          <w:kern w:val="36"/>
          <w:sz w:val="26"/>
          <w:szCs w:val="26"/>
        </w:rPr>
        <w:t xml:space="preserve"> случаи мошеннических звонков налогоплательщикам </w:t>
      </w:r>
    </w:p>
    <w:p w14:paraId="2F2722DD" w14:textId="77777777" w:rsidR="00271ED8" w:rsidRPr="008303E5" w:rsidRDefault="00271ED8" w:rsidP="00271ED8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5A0D99FF" w14:textId="77777777" w:rsidR="003E2583" w:rsidRPr="003E2583" w:rsidRDefault="003E2583" w:rsidP="003E2583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УФНС России по Липецкой области предупреждает, что в регионе наблюдаются случаи мошеннических звонков от лица сотрудников налогового органа.</w:t>
      </w:r>
    </w:p>
    <w:p w14:paraId="56D9B7E8" w14:textId="77777777" w:rsidR="003E2583" w:rsidRPr="003E2583" w:rsidRDefault="003E2583" w:rsidP="003E2583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Злоумышленники, представляясь налоговым инспектором, сообщают гражданам, что они якобы не представили своевременно декларацию, пояснения или другие документы. После этого мошенники, ссылаясь на возможность взыскания крупного штрафа, предлагают записаться онлайн на примем в налоговый орган для урегулирования ситуации. Для подтверждения записи на прием они просят назвать код из СМС.</w:t>
      </w:r>
    </w:p>
    <w:p w14:paraId="79712B2D" w14:textId="77777777" w:rsidR="003E2583" w:rsidRPr="003E2583" w:rsidRDefault="003E2583" w:rsidP="003E2583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При малейшем подозрении о том, что звонок совершают мошенники, следует немедленно прекратить разговор. Сотрудники ФНС России не запрашивают персональные данные, не ведут запись на прием в налоговый орган по телефону, не запрашивают коды, данные банковских карт, не просят перейти по ссылкам, ведущим на сторонние сайты, не переключают на «специалистов из других ведомств».</w:t>
      </w:r>
    </w:p>
    <w:p w14:paraId="05924CC5" w14:textId="77777777" w:rsidR="003E2583" w:rsidRPr="003E2583" w:rsidRDefault="003E2583" w:rsidP="003E2583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Записаться на прием в налоговый орган можно с помощью сервиса ФНС России </w:t>
      </w:r>
      <w:hyperlink r:id="rId4" w:history="1">
        <w:r w:rsidRPr="003E2583">
          <w:rPr>
            <w:rStyle w:val="a4"/>
            <w:rFonts w:ascii="Times New Roman" w:hAnsi="Times New Roman" w:cs="Times New Roman"/>
            <w:sz w:val="26"/>
            <w:szCs w:val="26"/>
          </w:rPr>
          <w:t>«Онлайн-запись на прием в инспекцию»</w:t>
        </w:r>
      </w:hyperlink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. Для этого достаточно ввести свои фамилию, имя и электронную почту, выбрать необходимое обособленное подразделение, услугу и удобное время для посещения. Далее на указанный адрес электронной почты придет уведомление о подтверждении записи. Данный сервис предназначен только для самостоятельной записи на прием и не запрашивает код подтверждения из Госуслуг или из других электронных ресурсов.</w:t>
      </w:r>
    </w:p>
    <w:p w14:paraId="5897D8F0" w14:textId="77777777" w:rsidR="003E2583" w:rsidRPr="003E2583" w:rsidRDefault="003E2583" w:rsidP="003E2583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Всю информацию можно проверять онлайн в любое время </w:t>
      </w:r>
      <w:hyperlink r:id="rId5" w:history="1">
        <w:r w:rsidRPr="003E2583">
          <w:rPr>
            <w:rStyle w:val="a4"/>
            <w:rFonts w:ascii="Times New Roman" w:hAnsi="Times New Roman" w:cs="Times New Roman"/>
            <w:sz w:val="26"/>
            <w:szCs w:val="26"/>
          </w:rPr>
          <w:t>Личном кабинете налогоплательщика</w:t>
        </w:r>
      </w:hyperlink>
      <w:r w:rsidRPr="003E2583">
        <w:rPr>
          <w:rFonts w:ascii="Times New Roman" w:hAnsi="Times New Roman" w:cs="Times New Roman"/>
          <w:color w:val="000000" w:themeColor="text1"/>
          <w:sz w:val="26"/>
          <w:szCs w:val="26"/>
        </w:rPr>
        <w:t> на официальном сайте ФНС России.</w:t>
      </w:r>
    </w:p>
    <w:p w14:paraId="53B69CBA" w14:textId="77777777" w:rsidR="00AE7DFF" w:rsidRPr="00AE7DFF" w:rsidRDefault="00AE7DFF" w:rsidP="00AE7D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55BE36F3" w14:textId="77777777" w:rsidR="00271ED8" w:rsidRPr="00693576" w:rsidRDefault="00271ED8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5512FAD" w14:textId="756F907B" w:rsidR="004A44BA" w:rsidRPr="003E2583" w:rsidRDefault="00271ED8" w:rsidP="003E2583">
      <w:pPr>
        <w:shd w:val="clear" w:color="auto" w:fill="FFFFFF"/>
        <w:spacing w:after="0" w:line="240" w:lineRule="auto"/>
        <w:ind w:firstLine="709"/>
        <w:jc w:val="both"/>
        <w:rPr>
          <w:b/>
          <w:bCs/>
          <w:i/>
          <w:iCs/>
        </w:rPr>
      </w:pPr>
      <w:r w:rsidRPr="003E258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                                                                         </w:t>
      </w:r>
      <w:r w:rsidR="003E2583" w:rsidRPr="003E2583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3E2583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D9"/>
    <w:rsid w:val="00012BF5"/>
    <w:rsid w:val="00120410"/>
    <w:rsid w:val="001D6C18"/>
    <w:rsid w:val="00271ED8"/>
    <w:rsid w:val="00280E4D"/>
    <w:rsid w:val="002A578F"/>
    <w:rsid w:val="00334939"/>
    <w:rsid w:val="003E2583"/>
    <w:rsid w:val="004A44BA"/>
    <w:rsid w:val="004C38E6"/>
    <w:rsid w:val="00571168"/>
    <w:rsid w:val="006129AF"/>
    <w:rsid w:val="00630443"/>
    <w:rsid w:val="00747FBB"/>
    <w:rsid w:val="00754CCD"/>
    <w:rsid w:val="00780EE4"/>
    <w:rsid w:val="007912E0"/>
    <w:rsid w:val="008B0C92"/>
    <w:rsid w:val="009415F7"/>
    <w:rsid w:val="00974EF3"/>
    <w:rsid w:val="00A51E62"/>
    <w:rsid w:val="00A570FE"/>
    <w:rsid w:val="00AE7DFF"/>
    <w:rsid w:val="00C02476"/>
    <w:rsid w:val="00CA4EFE"/>
    <w:rsid w:val="00D764C3"/>
    <w:rsid w:val="00D96412"/>
    <w:rsid w:val="00E04E53"/>
    <w:rsid w:val="00F27087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82CC"/>
  <w15:docId w15:val="{7D88121E-D023-42FD-8A30-67D3BF2B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character" w:styleId="a4">
    <w:name w:val="Hyperlink"/>
    <w:basedOn w:val="a0"/>
    <w:uiPriority w:val="99"/>
    <w:unhideWhenUsed/>
    <w:rsid w:val="00A570F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570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3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kfl2.nalog.ru/lkfl" TargetMode="External"/><Relationship Id="rId4" Type="http://schemas.openxmlformats.org/officeDocument/2006/relationships/hyperlink" Target="https://order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Alina</cp:lastModifiedBy>
  <cp:revision>6</cp:revision>
  <dcterms:created xsi:type="dcterms:W3CDTF">2024-12-03T16:43:00Z</dcterms:created>
  <dcterms:modified xsi:type="dcterms:W3CDTF">2025-09-08T14:48:00Z</dcterms:modified>
</cp:coreProperties>
</file>