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9A" w:rsidRDefault="00E7499A" w:rsidP="00E749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 сайта:</w:t>
      </w:r>
    </w:p>
    <w:p w:rsidR="00E7499A" w:rsidRDefault="00E7499A" w:rsidP="00E7499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7499A" w:rsidRDefault="00D147D9" w:rsidP="00E749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Актуальные вопросы в работе </w:t>
      </w:r>
      <w:r w:rsidR="00E7499A">
        <w:rPr>
          <w:rFonts w:ascii="Times New Roman" w:hAnsi="Times New Roman" w:cs="Times New Roman"/>
          <w:b/>
          <w:sz w:val="26"/>
          <w:szCs w:val="26"/>
        </w:rPr>
        <w:t xml:space="preserve">ЕНС обсудили на </w:t>
      </w:r>
      <w:proofErr w:type="spellStart"/>
      <w:r w:rsidR="00E7499A"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В УФНС по Липецкой области прошел </w:t>
      </w:r>
      <w:proofErr w:type="spellStart"/>
      <w:r w:rsidRPr="00ED10BE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ED10BE">
        <w:rPr>
          <w:rFonts w:ascii="Times New Roman" w:hAnsi="Times New Roman" w:cs="Times New Roman"/>
          <w:sz w:val="26"/>
          <w:szCs w:val="26"/>
        </w:rPr>
        <w:t>, на котором ра</w:t>
      </w:r>
      <w:r w:rsidR="002A36A4" w:rsidRPr="00ED10BE">
        <w:rPr>
          <w:rFonts w:ascii="Times New Roman" w:hAnsi="Times New Roman" w:cs="Times New Roman"/>
          <w:sz w:val="26"/>
          <w:szCs w:val="26"/>
        </w:rPr>
        <w:t>ссм</w:t>
      </w:r>
      <w:r w:rsidR="00D47602" w:rsidRPr="00ED10BE">
        <w:rPr>
          <w:rFonts w:ascii="Times New Roman" w:hAnsi="Times New Roman" w:cs="Times New Roman"/>
          <w:sz w:val="26"/>
          <w:szCs w:val="26"/>
        </w:rPr>
        <w:t>а</w:t>
      </w:r>
      <w:r w:rsidR="002A36A4" w:rsidRPr="00ED10BE">
        <w:rPr>
          <w:rFonts w:ascii="Times New Roman" w:hAnsi="Times New Roman" w:cs="Times New Roman"/>
          <w:sz w:val="26"/>
          <w:szCs w:val="26"/>
        </w:rPr>
        <w:t>тр</w:t>
      </w:r>
      <w:r w:rsidR="00D47602" w:rsidRPr="00ED10BE">
        <w:rPr>
          <w:rFonts w:ascii="Times New Roman" w:hAnsi="Times New Roman" w:cs="Times New Roman"/>
          <w:sz w:val="26"/>
          <w:szCs w:val="26"/>
        </w:rPr>
        <w:t xml:space="preserve">ивались вопросы </w:t>
      </w:r>
      <w:r w:rsidR="002A36A4" w:rsidRPr="00ED10BE">
        <w:rPr>
          <w:rFonts w:ascii="Times New Roman" w:hAnsi="Times New Roman" w:cs="Times New Roman"/>
          <w:sz w:val="26"/>
          <w:szCs w:val="26"/>
        </w:rPr>
        <w:t xml:space="preserve">учета начислений и платежей </w:t>
      </w:r>
      <w:r w:rsidR="00D47602" w:rsidRPr="00ED10BE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ED10BE">
        <w:rPr>
          <w:rFonts w:ascii="Times New Roman" w:hAnsi="Times New Roman" w:cs="Times New Roman"/>
          <w:sz w:val="26"/>
          <w:szCs w:val="26"/>
        </w:rPr>
        <w:t xml:space="preserve">Единого налогового счета. К конференции присоединилось около 150 участников.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Начальник отдела урегулирования состояния расчетов с бюджетом </w:t>
      </w:r>
      <w:r w:rsidRPr="00ED10BE">
        <w:rPr>
          <w:rFonts w:ascii="Times New Roman" w:hAnsi="Times New Roman" w:cs="Times New Roman"/>
          <w:b/>
          <w:sz w:val="26"/>
          <w:szCs w:val="26"/>
        </w:rPr>
        <w:t xml:space="preserve">Ирина Рязанцева </w:t>
      </w:r>
      <w:r w:rsidRPr="00ED10BE">
        <w:rPr>
          <w:rFonts w:ascii="Times New Roman" w:hAnsi="Times New Roman" w:cs="Times New Roman"/>
          <w:sz w:val="26"/>
          <w:szCs w:val="26"/>
        </w:rPr>
        <w:t>рассказала о</w:t>
      </w:r>
      <w:r w:rsidR="00D147D9" w:rsidRPr="00ED10BE">
        <w:rPr>
          <w:rFonts w:ascii="Times New Roman" w:hAnsi="Times New Roman" w:cs="Times New Roman"/>
          <w:sz w:val="26"/>
          <w:szCs w:val="26"/>
        </w:rPr>
        <w:t>б</w:t>
      </w:r>
      <w:r w:rsidRPr="00ED10BE">
        <w:rPr>
          <w:rFonts w:ascii="Times New Roman" w:hAnsi="Times New Roman" w:cs="Times New Roman"/>
          <w:sz w:val="26"/>
          <w:szCs w:val="26"/>
        </w:rPr>
        <w:t xml:space="preserve"> особенностях формирования с</w:t>
      </w:r>
      <w:bookmarkStart w:id="0" w:name="_GoBack"/>
      <w:bookmarkEnd w:id="0"/>
      <w:r w:rsidRPr="00ED10BE">
        <w:rPr>
          <w:rFonts w:ascii="Times New Roman" w:hAnsi="Times New Roman" w:cs="Times New Roman"/>
          <w:sz w:val="26"/>
          <w:szCs w:val="26"/>
        </w:rPr>
        <w:t xml:space="preserve">альдо ЕНС, порядке распределения единого налогового платежа. Также </w:t>
      </w:r>
      <w:r w:rsidR="00D147D9" w:rsidRPr="00ED10BE">
        <w:rPr>
          <w:rFonts w:ascii="Times New Roman" w:hAnsi="Times New Roman" w:cs="Times New Roman"/>
          <w:sz w:val="26"/>
          <w:szCs w:val="26"/>
        </w:rPr>
        <w:t>налогоплательщики узнали о вариантах распоряжения</w:t>
      </w:r>
      <w:r w:rsidRPr="00ED10BE">
        <w:rPr>
          <w:rFonts w:ascii="Times New Roman" w:hAnsi="Times New Roman" w:cs="Times New Roman"/>
          <w:sz w:val="26"/>
          <w:szCs w:val="26"/>
        </w:rPr>
        <w:t xml:space="preserve"> положительным сальдо и </w:t>
      </w:r>
      <w:r w:rsidR="00D47602" w:rsidRPr="00ED10BE">
        <w:rPr>
          <w:rFonts w:ascii="Times New Roman" w:hAnsi="Times New Roman" w:cs="Times New Roman"/>
          <w:sz w:val="26"/>
          <w:szCs w:val="26"/>
        </w:rPr>
        <w:t>документах, необходимых для проведения таких операций</w:t>
      </w:r>
      <w:r w:rsidRPr="00ED10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камерального контроля специальных налоговых режимов </w:t>
      </w:r>
      <w:r w:rsidRPr="00ED10BE">
        <w:rPr>
          <w:rFonts w:ascii="Times New Roman" w:hAnsi="Times New Roman" w:cs="Times New Roman"/>
          <w:b/>
          <w:sz w:val="26"/>
          <w:szCs w:val="26"/>
        </w:rPr>
        <w:t>Денис Маликов</w:t>
      </w:r>
      <w:r w:rsidRPr="00ED10BE">
        <w:rPr>
          <w:rFonts w:ascii="Times New Roman" w:hAnsi="Times New Roman" w:cs="Times New Roman"/>
          <w:sz w:val="26"/>
          <w:szCs w:val="26"/>
        </w:rPr>
        <w:t xml:space="preserve"> раз</w:t>
      </w:r>
      <w:r w:rsidR="00D47602" w:rsidRPr="00ED10BE">
        <w:rPr>
          <w:rFonts w:ascii="Times New Roman" w:hAnsi="Times New Roman" w:cs="Times New Roman"/>
          <w:sz w:val="26"/>
          <w:szCs w:val="26"/>
        </w:rPr>
        <w:t>ъяснил</w:t>
      </w:r>
      <w:r w:rsidRPr="00ED10BE">
        <w:rPr>
          <w:rFonts w:ascii="Times New Roman" w:hAnsi="Times New Roman" w:cs="Times New Roman"/>
          <w:sz w:val="26"/>
          <w:szCs w:val="26"/>
        </w:rPr>
        <w:t xml:space="preserve"> особенности оплаты налогов, сборов, взносов с использовании платежного поручения – распоряжения и </w:t>
      </w:r>
      <w:r w:rsidR="00D147D9" w:rsidRPr="00ED10BE">
        <w:rPr>
          <w:rFonts w:ascii="Times New Roman" w:hAnsi="Times New Roman" w:cs="Times New Roman"/>
          <w:sz w:val="26"/>
          <w:szCs w:val="26"/>
        </w:rPr>
        <w:t>способы</w:t>
      </w:r>
      <w:r w:rsidRPr="00ED10BE">
        <w:rPr>
          <w:rFonts w:ascii="Times New Roman" w:hAnsi="Times New Roman" w:cs="Times New Roman"/>
          <w:sz w:val="26"/>
          <w:szCs w:val="26"/>
        </w:rPr>
        <w:t xml:space="preserve"> уменьшения налога по ПСН и УСН при оплате страховых взносов авансом.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Начальник камерального контроля НДФЛ и СВ №2 </w:t>
      </w:r>
      <w:r w:rsidRPr="00ED10BE">
        <w:rPr>
          <w:rFonts w:ascii="Times New Roman" w:hAnsi="Times New Roman" w:cs="Times New Roman"/>
          <w:b/>
          <w:sz w:val="26"/>
          <w:szCs w:val="26"/>
        </w:rPr>
        <w:t xml:space="preserve">Светлан </w:t>
      </w:r>
      <w:proofErr w:type="spellStart"/>
      <w:r w:rsidRPr="00ED10BE">
        <w:rPr>
          <w:rFonts w:ascii="Times New Roman" w:hAnsi="Times New Roman" w:cs="Times New Roman"/>
          <w:b/>
          <w:sz w:val="26"/>
          <w:szCs w:val="26"/>
        </w:rPr>
        <w:t>Марчукова</w:t>
      </w:r>
      <w:proofErr w:type="spellEnd"/>
      <w:r w:rsidRPr="00ED1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BE">
        <w:rPr>
          <w:rFonts w:ascii="Times New Roman" w:hAnsi="Times New Roman" w:cs="Times New Roman"/>
          <w:sz w:val="26"/>
          <w:szCs w:val="26"/>
        </w:rPr>
        <w:t>рассказала об отдельных</w:t>
      </w:r>
      <w:r w:rsidRPr="00ED1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BE">
        <w:rPr>
          <w:rFonts w:ascii="Times New Roman" w:hAnsi="Times New Roman" w:cs="Times New Roman"/>
          <w:sz w:val="26"/>
          <w:szCs w:val="26"/>
        </w:rPr>
        <w:t>изменениях в администрировании НДФЛ, начиная с 1 января 2023 года. Был затронут вопрос исчисления НДФЛ с суммы дохода свыше 5 млн рублей</w:t>
      </w:r>
      <w:r w:rsidR="00D47602" w:rsidRPr="00ED10BE">
        <w:rPr>
          <w:rFonts w:ascii="Times New Roman" w:hAnsi="Times New Roman" w:cs="Times New Roman"/>
          <w:sz w:val="26"/>
          <w:szCs w:val="26"/>
        </w:rPr>
        <w:t>, а также уточнен</w:t>
      </w:r>
      <w:r w:rsidRPr="00ED10BE">
        <w:rPr>
          <w:rFonts w:ascii="Times New Roman" w:hAnsi="Times New Roman" w:cs="Times New Roman"/>
          <w:sz w:val="26"/>
          <w:szCs w:val="26"/>
        </w:rPr>
        <w:t xml:space="preserve"> список необлагаемых выплат. Специалист напомнила, что </w:t>
      </w:r>
      <w:r w:rsidR="00D47602" w:rsidRPr="00ED10BE">
        <w:rPr>
          <w:rFonts w:ascii="Times New Roman" w:hAnsi="Times New Roman" w:cs="Times New Roman"/>
          <w:sz w:val="26"/>
          <w:szCs w:val="26"/>
        </w:rPr>
        <w:t>представить</w:t>
      </w:r>
      <w:r w:rsidRPr="00ED10BE">
        <w:rPr>
          <w:rFonts w:ascii="Times New Roman" w:hAnsi="Times New Roman" w:cs="Times New Roman"/>
          <w:sz w:val="26"/>
          <w:szCs w:val="26"/>
        </w:rPr>
        <w:t xml:space="preserve"> </w:t>
      </w:r>
      <w:r w:rsidR="00417A54" w:rsidRPr="00ED10BE">
        <w:rPr>
          <w:rFonts w:ascii="Times New Roman" w:hAnsi="Times New Roman" w:cs="Times New Roman"/>
          <w:sz w:val="26"/>
          <w:szCs w:val="26"/>
        </w:rPr>
        <w:t xml:space="preserve">отчет по форме </w:t>
      </w:r>
      <w:r w:rsidRPr="00ED10BE">
        <w:rPr>
          <w:rFonts w:ascii="Times New Roman" w:hAnsi="Times New Roman" w:cs="Times New Roman"/>
          <w:sz w:val="26"/>
          <w:szCs w:val="26"/>
        </w:rPr>
        <w:t>6-НДФЛ за полугодие</w:t>
      </w:r>
      <w:r w:rsidR="00D147D9" w:rsidRPr="00ED10BE">
        <w:rPr>
          <w:rFonts w:ascii="Times New Roman" w:hAnsi="Times New Roman" w:cs="Times New Roman"/>
          <w:sz w:val="26"/>
          <w:szCs w:val="26"/>
        </w:rPr>
        <w:t xml:space="preserve"> необходимо до 25 числа</w:t>
      </w:r>
      <w:r w:rsidR="00417A54" w:rsidRPr="00ED10BE">
        <w:rPr>
          <w:rFonts w:ascii="Times New Roman" w:hAnsi="Times New Roman" w:cs="Times New Roman"/>
          <w:sz w:val="26"/>
          <w:szCs w:val="26"/>
        </w:rPr>
        <w:t xml:space="preserve"> текущего месяца</w:t>
      </w:r>
      <w:r w:rsidRPr="00ED10BE">
        <w:rPr>
          <w:rFonts w:ascii="Times New Roman" w:hAnsi="Times New Roman" w:cs="Times New Roman"/>
          <w:sz w:val="26"/>
          <w:szCs w:val="26"/>
        </w:rPr>
        <w:t xml:space="preserve">, и пояснила, какие даты необходимо указывать в </w:t>
      </w:r>
      <w:r w:rsidR="00417A54" w:rsidRPr="00ED10BE">
        <w:rPr>
          <w:rFonts w:ascii="Times New Roman" w:hAnsi="Times New Roman" w:cs="Times New Roman"/>
          <w:sz w:val="26"/>
          <w:szCs w:val="26"/>
        </w:rPr>
        <w:t>ново</w:t>
      </w:r>
      <w:r w:rsidRPr="00ED10BE">
        <w:rPr>
          <w:rFonts w:ascii="Times New Roman" w:hAnsi="Times New Roman" w:cs="Times New Roman"/>
          <w:sz w:val="26"/>
          <w:szCs w:val="26"/>
        </w:rPr>
        <w:t>м расче</w:t>
      </w:r>
      <w:r w:rsidR="00417A54" w:rsidRPr="00ED10BE">
        <w:rPr>
          <w:rFonts w:ascii="Times New Roman" w:hAnsi="Times New Roman" w:cs="Times New Roman"/>
          <w:sz w:val="26"/>
          <w:szCs w:val="26"/>
        </w:rPr>
        <w:t>те</w:t>
      </w:r>
      <w:r w:rsidRPr="00ED10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оказания государственных услуг </w:t>
      </w:r>
      <w:r w:rsidRPr="00ED10BE">
        <w:rPr>
          <w:rFonts w:ascii="Times New Roman" w:hAnsi="Times New Roman" w:cs="Times New Roman"/>
          <w:b/>
          <w:sz w:val="26"/>
          <w:szCs w:val="26"/>
        </w:rPr>
        <w:t xml:space="preserve">Елена </w:t>
      </w:r>
      <w:proofErr w:type="spellStart"/>
      <w:r w:rsidRPr="00ED10BE">
        <w:rPr>
          <w:rFonts w:ascii="Times New Roman" w:hAnsi="Times New Roman" w:cs="Times New Roman"/>
          <w:b/>
          <w:sz w:val="26"/>
          <w:szCs w:val="26"/>
        </w:rPr>
        <w:t>Ролдугина</w:t>
      </w:r>
      <w:proofErr w:type="spellEnd"/>
      <w:r w:rsidRPr="00ED1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BE">
        <w:rPr>
          <w:rFonts w:ascii="Times New Roman" w:hAnsi="Times New Roman" w:cs="Times New Roman"/>
          <w:sz w:val="26"/>
          <w:szCs w:val="26"/>
        </w:rPr>
        <w:t xml:space="preserve">провела для налогоплательщиков краткий экскурс по Личному кабинету </w:t>
      </w:r>
      <w:r w:rsidR="00D147D9" w:rsidRPr="00ED10BE">
        <w:rPr>
          <w:rFonts w:ascii="Times New Roman" w:hAnsi="Times New Roman" w:cs="Times New Roman"/>
          <w:sz w:val="26"/>
          <w:szCs w:val="26"/>
        </w:rPr>
        <w:t>налогоплательщика: юридически</w:t>
      </w:r>
      <w:r w:rsidR="00D47602" w:rsidRPr="00ED10BE">
        <w:rPr>
          <w:rFonts w:ascii="Times New Roman" w:hAnsi="Times New Roman" w:cs="Times New Roman"/>
          <w:sz w:val="26"/>
          <w:szCs w:val="26"/>
        </w:rPr>
        <w:t>х</w:t>
      </w:r>
      <w:r w:rsidRPr="00ED10BE">
        <w:rPr>
          <w:rFonts w:ascii="Times New Roman" w:hAnsi="Times New Roman" w:cs="Times New Roman"/>
          <w:sz w:val="26"/>
          <w:szCs w:val="26"/>
        </w:rPr>
        <w:t xml:space="preserve"> лиц</w:t>
      </w:r>
      <w:r w:rsidR="00D147D9" w:rsidRPr="00ED10BE">
        <w:rPr>
          <w:rFonts w:ascii="Times New Roman" w:hAnsi="Times New Roman" w:cs="Times New Roman"/>
          <w:sz w:val="26"/>
          <w:szCs w:val="26"/>
        </w:rPr>
        <w:t xml:space="preserve"> и индивидуальны</w:t>
      </w:r>
      <w:r w:rsidR="00D47602" w:rsidRPr="00ED10BE">
        <w:rPr>
          <w:rFonts w:ascii="Times New Roman" w:hAnsi="Times New Roman" w:cs="Times New Roman"/>
          <w:sz w:val="26"/>
          <w:szCs w:val="26"/>
        </w:rPr>
        <w:t>х</w:t>
      </w:r>
      <w:r w:rsidR="00D147D9" w:rsidRPr="00ED10BE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47602" w:rsidRPr="00ED10BE">
        <w:rPr>
          <w:rFonts w:ascii="Times New Roman" w:hAnsi="Times New Roman" w:cs="Times New Roman"/>
          <w:sz w:val="26"/>
          <w:szCs w:val="26"/>
        </w:rPr>
        <w:t>ей</w:t>
      </w:r>
      <w:r w:rsidRPr="00ED10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В ходе мероприятия эксперты отвечали на </w:t>
      </w:r>
      <w:r w:rsidR="00D147D9" w:rsidRPr="00ED10BE">
        <w:rPr>
          <w:rFonts w:ascii="Times New Roman" w:hAnsi="Times New Roman" w:cs="Times New Roman"/>
          <w:sz w:val="26"/>
          <w:szCs w:val="26"/>
        </w:rPr>
        <w:t xml:space="preserve">интересующие </w:t>
      </w:r>
      <w:r w:rsidRPr="00ED10BE">
        <w:rPr>
          <w:rFonts w:ascii="Times New Roman" w:hAnsi="Times New Roman" w:cs="Times New Roman"/>
          <w:sz w:val="26"/>
          <w:szCs w:val="26"/>
        </w:rPr>
        <w:t xml:space="preserve">вопросы участников. </w:t>
      </w:r>
    </w:p>
    <w:p w:rsidR="00E7499A" w:rsidRPr="00ED10BE" w:rsidRDefault="00E7499A" w:rsidP="00E7499A">
      <w:pPr>
        <w:jc w:val="both"/>
        <w:rPr>
          <w:rFonts w:ascii="Times New Roman" w:hAnsi="Times New Roman" w:cs="Times New Roman"/>
          <w:sz w:val="26"/>
          <w:szCs w:val="26"/>
        </w:rPr>
      </w:pPr>
      <w:r w:rsidRPr="00ED10BE">
        <w:rPr>
          <w:rFonts w:ascii="Times New Roman" w:hAnsi="Times New Roman" w:cs="Times New Roman"/>
          <w:sz w:val="26"/>
          <w:szCs w:val="26"/>
        </w:rPr>
        <w:t xml:space="preserve">С видеозаписью </w:t>
      </w:r>
      <w:proofErr w:type="spellStart"/>
      <w:r w:rsidRPr="00ED10BE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ED10BE">
        <w:rPr>
          <w:rFonts w:ascii="Times New Roman" w:hAnsi="Times New Roman" w:cs="Times New Roman"/>
          <w:sz w:val="26"/>
          <w:szCs w:val="26"/>
        </w:rPr>
        <w:t xml:space="preserve"> можно ознакомиться по </w:t>
      </w:r>
      <w:r w:rsidR="00ED10BE" w:rsidRPr="00ED10BE">
        <w:rPr>
          <w:rFonts w:ascii="Times New Roman" w:hAnsi="Times New Roman" w:cs="Times New Roman"/>
          <w:sz w:val="26"/>
          <w:szCs w:val="26"/>
          <w:u w:val="single"/>
        </w:rPr>
        <w:t>ссылке:</w:t>
      </w:r>
      <w:r w:rsidRPr="00ED10BE">
        <w:rPr>
          <w:rFonts w:ascii="Times New Roman" w:hAnsi="Times New Roman" w:cs="Times New Roman"/>
          <w:sz w:val="26"/>
          <w:szCs w:val="26"/>
        </w:rPr>
        <w:t xml:space="preserve"> </w:t>
      </w:r>
      <w:r w:rsidR="00ED10BE" w:rsidRPr="00ED10BE">
        <w:rPr>
          <w:rFonts w:ascii="Times New Roman" w:hAnsi="Times New Roman" w:cs="Times New Roman"/>
          <w:sz w:val="26"/>
          <w:szCs w:val="26"/>
        </w:rPr>
        <w:t>https://disk.yandex.ru/d/nHKGAiEIygm5Lw</w:t>
      </w:r>
    </w:p>
    <w:p w:rsidR="00E7499A" w:rsidRDefault="00E7499A" w:rsidP="00E7499A">
      <w:pPr>
        <w:rPr>
          <w:rFonts w:ascii="Times New Roman" w:hAnsi="Times New Roman" w:cs="Times New Roman"/>
          <w:sz w:val="26"/>
          <w:szCs w:val="26"/>
        </w:rPr>
      </w:pPr>
    </w:p>
    <w:p w:rsidR="00E7499A" w:rsidRPr="007D16D4" w:rsidRDefault="00E7499A" w:rsidP="007D1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7D1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D16D4" w:rsidRPr="007D16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</w:p>
    <w:p w:rsidR="00E7499A" w:rsidRDefault="00E7499A" w:rsidP="00E74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7499A" w:rsidRDefault="00E7499A" w:rsidP="00E7499A">
      <w:pPr>
        <w:rPr>
          <w:rFonts w:ascii="Times New Roman" w:hAnsi="Times New Roman" w:cs="Times New Roman"/>
          <w:sz w:val="26"/>
          <w:szCs w:val="26"/>
        </w:rPr>
      </w:pPr>
    </w:p>
    <w:p w:rsidR="00C42BF8" w:rsidRDefault="00C42BF8"/>
    <w:sectPr w:rsidR="00C4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AA"/>
    <w:rsid w:val="0000575E"/>
    <w:rsid w:val="002A36A4"/>
    <w:rsid w:val="00417A54"/>
    <w:rsid w:val="007D16D4"/>
    <w:rsid w:val="009862AA"/>
    <w:rsid w:val="00C42BF8"/>
    <w:rsid w:val="00D147D9"/>
    <w:rsid w:val="00D47602"/>
    <w:rsid w:val="00E7499A"/>
    <w:rsid w:val="00E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A0264F-299E-416A-998C-1D5A295C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7</cp:revision>
  <dcterms:created xsi:type="dcterms:W3CDTF">2023-07-11T14:01:00Z</dcterms:created>
  <dcterms:modified xsi:type="dcterms:W3CDTF">2023-07-20T14:54:00Z</dcterms:modified>
</cp:coreProperties>
</file>