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54" w:rsidRDefault="009B2C25" w:rsidP="00445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-386715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7AA" w:rsidRPr="00E110EC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7AA" w:rsidRPr="00E110EC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E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E110EC">
        <w:rPr>
          <w:rFonts w:ascii="Times New Roman" w:hAnsi="Times New Roman" w:cs="Times New Roman"/>
          <w:b/>
          <w:sz w:val="32"/>
          <w:szCs w:val="32"/>
        </w:rPr>
        <w:t>Демшинский</w:t>
      </w:r>
      <w:proofErr w:type="spellEnd"/>
      <w:r w:rsidRPr="00E110EC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0367AA" w:rsidRPr="00E110EC" w:rsidRDefault="000367AA" w:rsidP="000367AA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110EC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E110E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0367AA" w:rsidRPr="00E110EC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E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0367AA" w:rsidRPr="00E110EC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7AA" w:rsidRPr="00E110EC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367AA" w:rsidRPr="00E110EC" w:rsidRDefault="000367AA" w:rsidP="000367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67AA" w:rsidRPr="00E110EC" w:rsidRDefault="000367AA" w:rsidP="000367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11.05</w:t>
      </w:r>
      <w:r w:rsidRPr="00E110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.2022</w:t>
      </w:r>
      <w:r w:rsidRPr="00E110EC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</w:t>
      </w:r>
      <w:r w:rsidRPr="00E110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с. </w:t>
      </w:r>
      <w:proofErr w:type="spellStart"/>
      <w:r w:rsidRPr="00E110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Демшинка</w:t>
      </w:r>
      <w:proofErr w:type="spellEnd"/>
      <w:r w:rsidRPr="00E110EC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</w:t>
      </w:r>
      <w:r w:rsidRPr="00E110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30</w:t>
      </w:r>
    </w:p>
    <w:p w:rsid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7AA" w:rsidRDefault="000367AA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6B2" w:rsidRPr="004456B2" w:rsidRDefault="004456B2" w:rsidP="000367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>Об изменении существенных условий</w:t>
      </w:r>
    </w:p>
    <w:p w:rsidR="004456B2" w:rsidRPr="004456B2" w:rsidRDefault="004456B2" w:rsidP="00036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>контракта, заключенного до 1 января 2023 года</w:t>
      </w:r>
    </w:p>
    <w:p w:rsidR="002E7B3C" w:rsidRDefault="002E7B3C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367AA" w:rsidRDefault="000367AA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367AA" w:rsidRDefault="000367AA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456B2" w:rsidRPr="004456B2" w:rsidRDefault="004456B2" w:rsidP="00CB2E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В целях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367AA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proofErr w:type="spellStart"/>
      <w:r w:rsidR="000367AA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0367AA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4456B2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0367AA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0367AA" w:rsidRDefault="000367AA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7AA" w:rsidRDefault="000367AA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7AA" w:rsidRDefault="000367AA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1. Заказчикам сельского поселения </w:t>
      </w:r>
      <w:proofErr w:type="spellStart"/>
      <w:r w:rsidR="000367AA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случае выявления независящих от сторон контракта обстоятельств, влекущих невозможность его исполнения, направлять в администрацию сельского поселения </w:t>
      </w:r>
      <w:proofErr w:type="spellStart"/>
      <w:r w:rsidR="000367AA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обращение о необходимости изменения существенных условий контракта с приложением: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обращения поставщика (подрядчика, исполнителя) о невозможности исполнить контракт на действующих условиях;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пояснительной записки, содержащей обоснование заключения дополнительного соглашения с описание фактических обстоятельств, повлекших невозможность исполнения контракта;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подтверждения наличия источника финансирования;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муниципального контракта; 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проекта дополнительного соглашения к муниципальному контракту.</w:t>
      </w:r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56B2">
        <w:rPr>
          <w:rFonts w:ascii="Times New Roman" w:hAnsi="Times New Roman" w:cs="Times New Roman"/>
          <w:sz w:val="28"/>
          <w:szCs w:val="28"/>
        </w:rPr>
        <w:t>Решение об изменении существенных условий контракта принимается с соблюдением положений частей 1.3 – 1.6 статьи 95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на основании протокола комиссии по принятию решения о внесении изменений в существенные условия муниципального контракта.</w:t>
      </w:r>
      <w:proofErr w:type="gramEnd"/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Заказчик выступает докладчиком на заседании комиссии по принятию решения о внесении изменений в существенные условия муниципального контракта.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0367AA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456B2"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течени</w:t>
      </w:r>
      <w:proofErr w:type="gramStart"/>
      <w:r w:rsidR="004456B2" w:rsidRPr="004456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2 (двух) рабочих дней со дня получения протокола комиссии по принятию решения о внесении изменений в существенные условия муниципального контракта готовит проект распоряжения администрации </w:t>
      </w:r>
      <w:r w:rsidR="009B2C25" w:rsidRPr="004456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67AA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9B2C25"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456B2"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о внесении изменений в существенные условия муниципального контракта.</w:t>
      </w:r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4. Заказчик заключает дополнительное соглашение к муниципальному контракту об изменении существенных условий, в котором указываются реквизиты соответствующего распоряжения администрации сельского поселения </w:t>
      </w:r>
      <w:proofErr w:type="spellStart"/>
      <w:r w:rsidR="000367AA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    </w:t>
      </w:r>
    </w:p>
    <w:p w:rsidR="00F77CAD" w:rsidRPr="004456B2" w:rsidRDefault="00F77CAD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5</w:t>
      </w: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Pr="00F77CAD" w:rsidRDefault="00CB2E54" w:rsidP="00CB2E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</w:t>
      </w:r>
      <w:r w:rsid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6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F77CAD" w:rsidRDefault="00F77CAD" w:rsidP="00CB2E54">
      <w:pPr>
        <w:spacing w:after="0"/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:rsidR="000367AA" w:rsidRDefault="000367AA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67AA" w:rsidRDefault="000367AA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67AA" w:rsidRDefault="000367AA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0367AA" w:rsidRDefault="007E3767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7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       </w:t>
      </w:r>
      <w:r w:rsidR="00372449" w:rsidRPr="000367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0367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0367AA" w:rsidRPr="000367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А.И.</w:t>
      </w:r>
      <w:r w:rsidR="00960E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367AA" w:rsidRPr="000367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Двуреченских</w:t>
      </w:r>
      <w:proofErr w:type="spellEnd"/>
    </w:p>
    <w:p w:rsidR="007E3767" w:rsidRPr="000367AA" w:rsidRDefault="007E3767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1BF4" w:rsidRPr="000367AA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AC1BF4" w:rsidSect="00CB2E54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367AA"/>
    <w:rsid w:val="00043811"/>
    <w:rsid w:val="00060080"/>
    <w:rsid w:val="0006050B"/>
    <w:rsid w:val="00067016"/>
    <w:rsid w:val="00094D89"/>
    <w:rsid w:val="000A4923"/>
    <w:rsid w:val="000C1D27"/>
    <w:rsid w:val="000D485A"/>
    <w:rsid w:val="000E615C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7B3C"/>
    <w:rsid w:val="00355AC7"/>
    <w:rsid w:val="00372449"/>
    <w:rsid w:val="00380E14"/>
    <w:rsid w:val="003A2B06"/>
    <w:rsid w:val="003A2F04"/>
    <w:rsid w:val="003C76C3"/>
    <w:rsid w:val="004028F6"/>
    <w:rsid w:val="0040344F"/>
    <w:rsid w:val="004456B2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4280B"/>
    <w:rsid w:val="00960EBA"/>
    <w:rsid w:val="009950EF"/>
    <w:rsid w:val="009B2C25"/>
    <w:rsid w:val="009C0426"/>
    <w:rsid w:val="009C69D2"/>
    <w:rsid w:val="009D4C96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13DE8"/>
    <w:rsid w:val="00C27258"/>
    <w:rsid w:val="00C61988"/>
    <w:rsid w:val="00C63887"/>
    <w:rsid w:val="00C8284D"/>
    <w:rsid w:val="00C850AD"/>
    <w:rsid w:val="00CA723E"/>
    <w:rsid w:val="00CB2E54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00B4-D2A4-4D62-BE7C-3129CB96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2022-05-06T07:39:00Z</cp:lastPrinted>
  <dcterms:created xsi:type="dcterms:W3CDTF">2022-05-11T05:45:00Z</dcterms:created>
  <dcterms:modified xsi:type="dcterms:W3CDTF">2022-05-12T05:06:00Z</dcterms:modified>
</cp:coreProperties>
</file>