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E5" w:rsidRDefault="00A54FB8" w:rsidP="00817E49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pt;margin-top:-37.3pt;width:45pt;height:57.8pt;z-index:251658240">
            <v:imagedata r:id="rId8" o:title=""/>
          </v:shape>
          <o:OLEObject Type="Embed" ProgID="Photoshop.Image.6" ShapeID="_x0000_s1026" DrawAspect="Content" ObjectID="_1715147007" r:id="rId9">
            <o:FieldCodes>\s</o:FieldCodes>
          </o:OLEObject>
        </w:pict>
      </w:r>
    </w:p>
    <w:p w:rsidR="008257E5" w:rsidRDefault="008257E5" w:rsidP="008257E5">
      <w:pPr>
        <w:jc w:val="center"/>
        <w:rPr>
          <w:b/>
          <w:sz w:val="32"/>
          <w:szCs w:val="32"/>
        </w:rPr>
      </w:pPr>
    </w:p>
    <w:p w:rsidR="008257E5" w:rsidRPr="009756E8" w:rsidRDefault="008257E5" w:rsidP="00825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Демшинский сельсовет </w:t>
      </w:r>
    </w:p>
    <w:p w:rsidR="008257E5" w:rsidRPr="009756E8" w:rsidRDefault="008257E5" w:rsidP="008257E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:rsidR="008257E5" w:rsidRPr="009756E8" w:rsidRDefault="008257E5" w:rsidP="008257E5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bookmarkEnd w:id="0"/>
    <w:bookmarkEnd w:id="1"/>
    <w:p w:rsidR="008257E5" w:rsidRPr="009756E8" w:rsidRDefault="008257E5" w:rsidP="008257E5">
      <w:pPr>
        <w:jc w:val="center"/>
        <w:rPr>
          <w:b/>
          <w:sz w:val="32"/>
          <w:szCs w:val="32"/>
        </w:rPr>
      </w:pPr>
    </w:p>
    <w:p w:rsidR="008257E5" w:rsidRPr="009756E8" w:rsidRDefault="008257E5" w:rsidP="008257E5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75D6F" w:rsidRDefault="00B75D6F" w:rsidP="008257E5">
      <w:pPr>
        <w:jc w:val="center"/>
        <w:rPr>
          <w:b/>
          <w:sz w:val="36"/>
          <w:szCs w:val="36"/>
        </w:rPr>
      </w:pPr>
    </w:p>
    <w:p w:rsidR="008257E5" w:rsidRPr="009756E8" w:rsidRDefault="00817E49" w:rsidP="0082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27.05.</w:t>
      </w:r>
      <w:r w:rsidR="002809D9">
        <w:rPr>
          <w:b/>
          <w:sz w:val="28"/>
          <w:szCs w:val="28"/>
        </w:rPr>
        <w:t>2022</w:t>
      </w:r>
      <w:r w:rsidR="008257E5" w:rsidRPr="009756E8">
        <w:rPr>
          <w:b/>
          <w:sz w:val="28"/>
          <w:szCs w:val="28"/>
        </w:rPr>
        <w:t xml:space="preserve">                        с. Демшинка                                 № </w:t>
      </w:r>
      <w:r w:rsidR="00A5048E">
        <w:rPr>
          <w:b/>
          <w:sz w:val="28"/>
          <w:szCs w:val="28"/>
        </w:rPr>
        <w:t>36</w:t>
      </w:r>
    </w:p>
    <w:p w:rsidR="008257E5" w:rsidRDefault="008257E5" w:rsidP="008257E5">
      <w:pPr>
        <w:pStyle w:val="aa"/>
        <w:jc w:val="left"/>
        <w:rPr>
          <w:b/>
          <w:szCs w:val="28"/>
        </w:rPr>
      </w:pPr>
    </w:p>
    <w:p w:rsidR="00BD12AD" w:rsidRPr="007A0B30" w:rsidRDefault="00BD12AD" w:rsidP="00BD12AD">
      <w:pPr>
        <w:rPr>
          <w:sz w:val="28"/>
          <w:szCs w:val="28"/>
        </w:rPr>
      </w:pPr>
    </w:p>
    <w:p w:rsidR="00010BCD" w:rsidRPr="006C2032" w:rsidRDefault="00032F4C" w:rsidP="0065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0BCD" w:rsidRPr="006C2032">
        <w:rPr>
          <w:b/>
          <w:sz w:val="28"/>
          <w:szCs w:val="28"/>
        </w:rPr>
        <w:t xml:space="preserve">б утверждении нормативных </w:t>
      </w:r>
    </w:p>
    <w:p w:rsidR="00010BCD" w:rsidRPr="006C2032" w:rsidRDefault="00010BCD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 xml:space="preserve">затрат на обеспечение функций </w:t>
      </w:r>
    </w:p>
    <w:p w:rsidR="008C4993" w:rsidRPr="006C2032" w:rsidRDefault="008257E5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>а</w:t>
      </w:r>
      <w:r w:rsidR="008C4993" w:rsidRPr="006C2032">
        <w:rPr>
          <w:b/>
          <w:sz w:val="28"/>
          <w:szCs w:val="28"/>
        </w:rPr>
        <w:t xml:space="preserve">дминистрации сельского поселения </w:t>
      </w:r>
    </w:p>
    <w:p w:rsidR="008C4993" w:rsidRPr="006C2032" w:rsidRDefault="008C4993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 xml:space="preserve">Демшинский сельсовет Добринского </w:t>
      </w:r>
    </w:p>
    <w:p w:rsidR="008C4993" w:rsidRPr="008257E5" w:rsidRDefault="008C4993" w:rsidP="006533DE">
      <w:pPr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>муниципального района Липецкой</w:t>
      </w:r>
      <w:r w:rsidRPr="008257E5">
        <w:rPr>
          <w:b/>
          <w:sz w:val="28"/>
          <w:szCs w:val="28"/>
        </w:rPr>
        <w:t xml:space="preserve"> области, </w:t>
      </w:r>
    </w:p>
    <w:p w:rsidR="00010BCD" w:rsidRPr="008257E5" w:rsidRDefault="008C4993" w:rsidP="006533DE">
      <w:pPr>
        <w:rPr>
          <w:b/>
          <w:sz w:val="28"/>
          <w:szCs w:val="28"/>
        </w:rPr>
      </w:pPr>
      <w:r w:rsidRPr="008257E5">
        <w:rPr>
          <w:b/>
          <w:sz w:val="28"/>
          <w:szCs w:val="28"/>
        </w:rPr>
        <w:t>включая подведомственных казенных учреждений</w:t>
      </w:r>
    </w:p>
    <w:p w:rsidR="006533DE" w:rsidRDefault="006533DE" w:rsidP="00300418">
      <w:pPr>
        <w:ind w:firstLine="709"/>
        <w:jc w:val="both"/>
        <w:rPr>
          <w:b/>
          <w:sz w:val="28"/>
          <w:szCs w:val="28"/>
        </w:rPr>
      </w:pPr>
    </w:p>
    <w:p w:rsidR="008257E5" w:rsidRDefault="008257E5" w:rsidP="00300418">
      <w:pPr>
        <w:ind w:firstLine="709"/>
        <w:jc w:val="both"/>
        <w:rPr>
          <w:b/>
          <w:sz w:val="28"/>
          <w:szCs w:val="28"/>
        </w:rPr>
      </w:pPr>
    </w:p>
    <w:p w:rsidR="008257E5" w:rsidRPr="008257E5" w:rsidRDefault="008257E5" w:rsidP="00300418">
      <w:pPr>
        <w:ind w:firstLine="709"/>
        <w:jc w:val="both"/>
        <w:rPr>
          <w:b/>
          <w:sz w:val="28"/>
          <w:szCs w:val="28"/>
        </w:rPr>
      </w:pPr>
    </w:p>
    <w:p w:rsidR="0018531E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В соответствии с частью 5 статьи 19 Фе</w:t>
      </w:r>
      <w:r w:rsidR="00E35828" w:rsidRPr="007A0B30">
        <w:rPr>
          <w:sz w:val="28"/>
          <w:szCs w:val="28"/>
        </w:rPr>
        <w:t>дерального закона от 5 апреля 2</w:t>
      </w:r>
      <w:r w:rsidRPr="007A0B30">
        <w:rPr>
          <w:sz w:val="28"/>
          <w:szCs w:val="28"/>
        </w:rPr>
        <w:t>013 года № 44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-</w:t>
      </w:r>
      <w:r w:rsidR="00F3066F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7A0B30">
        <w:rPr>
          <w:sz w:val="28"/>
          <w:szCs w:val="28"/>
        </w:rPr>
        <w:t>,</w:t>
      </w:r>
      <w:r w:rsidR="008257E5">
        <w:rPr>
          <w:sz w:val="28"/>
          <w:szCs w:val="28"/>
        </w:rPr>
        <w:t xml:space="preserve"> постановлением а</w:t>
      </w:r>
      <w:r w:rsidRPr="007A0B30">
        <w:rPr>
          <w:sz w:val="28"/>
          <w:szCs w:val="28"/>
        </w:rPr>
        <w:t xml:space="preserve">дминистрации </w:t>
      </w:r>
      <w:r w:rsidR="008C4993">
        <w:rPr>
          <w:sz w:val="28"/>
          <w:szCs w:val="28"/>
        </w:rPr>
        <w:t xml:space="preserve">сельского поселения Демшинский сельсовет Добринского муниципального района </w:t>
      </w:r>
      <w:r w:rsidRPr="007A0B30">
        <w:rPr>
          <w:sz w:val="28"/>
          <w:szCs w:val="28"/>
        </w:rPr>
        <w:t xml:space="preserve">Липецкой области </w:t>
      </w:r>
      <w:r w:rsidR="008C4993">
        <w:rPr>
          <w:sz w:val="28"/>
          <w:szCs w:val="28"/>
        </w:rPr>
        <w:t xml:space="preserve">Российской Федерации </w:t>
      </w:r>
      <w:r w:rsidRPr="00A25F80">
        <w:rPr>
          <w:sz w:val="28"/>
          <w:szCs w:val="28"/>
        </w:rPr>
        <w:t xml:space="preserve">от </w:t>
      </w:r>
      <w:r w:rsidR="00DD6216">
        <w:rPr>
          <w:sz w:val="28"/>
          <w:szCs w:val="28"/>
        </w:rPr>
        <w:t>19</w:t>
      </w:r>
      <w:r w:rsidR="00A25F80" w:rsidRPr="00A25F80">
        <w:rPr>
          <w:sz w:val="28"/>
          <w:szCs w:val="28"/>
        </w:rPr>
        <w:t xml:space="preserve"> </w:t>
      </w:r>
      <w:r w:rsidR="00DD6216">
        <w:rPr>
          <w:sz w:val="28"/>
          <w:szCs w:val="28"/>
        </w:rPr>
        <w:t>апреля</w:t>
      </w:r>
      <w:r w:rsidR="00A25F80" w:rsidRPr="00A25F80">
        <w:rPr>
          <w:sz w:val="28"/>
          <w:szCs w:val="28"/>
        </w:rPr>
        <w:t xml:space="preserve"> 20</w:t>
      </w:r>
      <w:r w:rsidR="00DD6216">
        <w:rPr>
          <w:sz w:val="28"/>
          <w:szCs w:val="28"/>
        </w:rPr>
        <w:t>21</w:t>
      </w:r>
      <w:r w:rsidRPr="00A25F80">
        <w:rPr>
          <w:sz w:val="28"/>
          <w:szCs w:val="28"/>
        </w:rPr>
        <w:t xml:space="preserve"> года</w:t>
      </w:r>
      <w:r w:rsidR="00F3066F" w:rsidRPr="00A25F80">
        <w:rPr>
          <w:sz w:val="28"/>
          <w:szCs w:val="28"/>
        </w:rPr>
        <w:t xml:space="preserve"> </w:t>
      </w:r>
      <w:r w:rsidRPr="00A25F80">
        <w:rPr>
          <w:sz w:val="28"/>
          <w:szCs w:val="28"/>
        </w:rPr>
        <w:t xml:space="preserve">№ </w:t>
      </w:r>
      <w:r w:rsidR="00DD6216">
        <w:rPr>
          <w:sz w:val="28"/>
          <w:szCs w:val="28"/>
        </w:rPr>
        <w:t>32</w:t>
      </w:r>
      <w:r w:rsidRPr="00A25F8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"</w:t>
      </w:r>
      <w:r w:rsidR="00DD6216" w:rsidRPr="007A0B30">
        <w:rPr>
          <w:sz w:val="28"/>
          <w:szCs w:val="28"/>
        </w:rPr>
        <w:t>Об утверждении Правил определения нормативных затрат на обеспечение функций главн</w:t>
      </w:r>
      <w:r w:rsidR="00DD6216">
        <w:rPr>
          <w:sz w:val="28"/>
          <w:szCs w:val="28"/>
        </w:rPr>
        <w:t xml:space="preserve">ых </w:t>
      </w:r>
      <w:r w:rsidR="00DD6216" w:rsidRPr="007A0B30">
        <w:rPr>
          <w:sz w:val="28"/>
          <w:szCs w:val="28"/>
        </w:rPr>
        <w:t>распорядител</w:t>
      </w:r>
      <w:r w:rsidR="00DD6216">
        <w:rPr>
          <w:sz w:val="28"/>
          <w:szCs w:val="28"/>
        </w:rPr>
        <w:t xml:space="preserve">ей </w:t>
      </w:r>
      <w:r w:rsidR="00DD6216" w:rsidRPr="007A0B30">
        <w:rPr>
          <w:sz w:val="28"/>
          <w:szCs w:val="28"/>
        </w:rPr>
        <w:t xml:space="preserve">средств бюджета </w:t>
      </w:r>
      <w:r w:rsidR="00DD6216">
        <w:rPr>
          <w:sz w:val="28"/>
          <w:szCs w:val="28"/>
        </w:rPr>
        <w:t xml:space="preserve">сельского поселения Демшинский сельсовет Добринского муниципального района </w:t>
      </w:r>
      <w:r w:rsidR="00DD6216" w:rsidRPr="007A0B30">
        <w:rPr>
          <w:sz w:val="28"/>
          <w:szCs w:val="28"/>
        </w:rPr>
        <w:t xml:space="preserve">Липецкой области </w:t>
      </w:r>
      <w:r w:rsidR="00DD6216">
        <w:rPr>
          <w:sz w:val="28"/>
          <w:szCs w:val="28"/>
        </w:rPr>
        <w:t>Российской Федерации</w:t>
      </w:r>
      <w:r w:rsidR="00DD6216" w:rsidRPr="007A0B30">
        <w:rPr>
          <w:sz w:val="28"/>
          <w:szCs w:val="28"/>
        </w:rPr>
        <w:t>,</w:t>
      </w:r>
      <w:r w:rsidR="00DD6216">
        <w:rPr>
          <w:sz w:val="28"/>
          <w:szCs w:val="28"/>
        </w:rPr>
        <w:t xml:space="preserve"> в том числе </w:t>
      </w:r>
      <w:r w:rsidR="00DD6216" w:rsidRPr="007A0B30">
        <w:rPr>
          <w:sz w:val="28"/>
          <w:szCs w:val="28"/>
        </w:rPr>
        <w:t xml:space="preserve"> подведомственных им казенных учреждений</w:t>
      </w:r>
      <w:r w:rsidRPr="007A0B30">
        <w:rPr>
          <w:sz w:val="28"/>
          <w:szCs w:val="28"/>
        </w:rPr>
        <w:t>,</w:t>
      </w:r>
      <w:r w:rsidR="00B34F82" w:rsidRPr="007A0B30">
        <w:rPr>
          <w:sz w:val="28"/>
          <w:szCs w:val="28"/>
        </w:rPr>
        <w:t xml:space="preserve"> </w:t>
      </w:r>
      <w:r w:rsidR="008257E5">
        <w:rPr>
          <w:sz w:val="28"/>
          <w:szCs w:val="28"/>
        </w:rPr>
        <w:t>руководствуясь Уставом сельского поселения Демшинский сельсовет</w:t>
      </w:r>
      <w:r w:rsidR="006C2032">
        <w:rPr>
          <w:sz w:val="28"/>
          <w:szCs w:val="28"/>
        </w:rPr>
        <w:t>, администрация сельского поселения Демшинский сельсовет</w:t>
      </w:r>
      <w:r w:rsidR="00B34F82" w:rsidRPr="007A0B30">
        <w:rPr>
          <w:sz w:val="28"/>
          <w:szCs w:val="28"/>
        </w:rPr>
        <w:t xml:space="preserve"> </w:t>
      </w:r>
    </w:p>
    <w:p w:rsidR="00300418" w:rsidRDefault="00300418" w:rsidP="00300418">
      <w:pPr>
        <w:ind w:firstLine="709"/>
        <w:jc w:val="both"/>
        <w:rPr>
          <w:sz w:val="28"/>
          <w:szCs w:val="28"/>
        </w:rPr>
      </w:pPr>
    </w:p>
    <w:p w:rsidR="006C2032" w:rsidRPr="007A0B30" w:rsidRDefault="006C2032" w:rsidP="00300418">
      <w:pPr>
        <w:ind w:firstLine="709"/>
        <w:jc w:val="both"/>
        <w:rPr>
          <w:sz w:val="28"/>
          <w:szCs w:val="28"/>
        </w:rPr>
      </w:pPr>
    </w:p>
    <w:p w:rsidR="0018531E" w:rsidRPr="006C2032" w:rsidRDefault="0018531E" w:rsidP="00300418">
      <w:pPr>
        <w:ind w:firstLine="709"/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>П</w:t>
      </w:r>
      <w:r w:rsidR="006C2032" w:rsidRPr="006C2032">
        <w:rPr>
          <w:b/>
          <w:sz w:val="28"/>
          <w:szCs w:val="28"/>
        </w:rPr>
        <w:t>ОСТАНОВЛЯЕТ</w:t>
      </w:r>
      <w:r w:rsidRPr="006C2032">
        <w:rPr>
          <w:b/>
          <w:sz w:val="28"/>
          <w:szCs w:val="28"/>
        </w:rPr>
        <w:t>:</w:t>
      </w:r>
    </w:p>
    <w:p w:rsidR="006C2032" w:rsidRDefault="006C2032" w:rsidP="00300418">
      <w:pPr>
        <w:ind w:firstLine="709"/>
        <w:rPr>
          <w:sz w:val="28"/>
          <w:szCs w:val="28"/>
        </w:rPr>
      </w:pPr>
    </w:p>
    <w:p w:rsidR="006C2032" w:rsidRPr="007A0B30" w:rsidRDefault="006C2032" w:rsidP="00300418">
      <w:pPr>
        <w:ind w:firstLine="709"/>
        <w:rPr>
          <w:sz w:val="28"/>
          <w:szCs w:val="28"/>
        </w:rPr>
      </w:pPr>
    </w:p>
    <w:p w:rsidR="006C2032" w:rsidRDefault="00010BCD" w:rsidP="00275868">
      <w:pPr>
        <w:rPr>
          <w:sz w:val="28"/>
          <w:szCs w:val="28"/>
        </w:rPr>
      </w:pPr>
      <w:r w:rsidRPr="007A0B30">
        <w:rPr>
          <w:sz w:val="28"/>
          <w:szCs w:val="28"/>
        </w:rPr>
        <w:t>1. Утвердить нормативные затраты на обеспечение функций</w:t>
      </w:r>
      <w:r w:rsidR="008C4993" w:rsidRPr="008C4993">
        <w:rPr>
          <w:sz w:val="28"/>
          <w:szCs w:val="28"/>
        </w:rPr>
        <w:t xml:space="preserve"> </w:t>
      </w:r>
      <w:r w:rsidR="006C2032">
        <w:rPr>
          <w:sz w:val="28"/>
          <w:szCs w:val="28"/>
        </w:rPr>
        <w:t>а</w:t>
      </w:r>
      <w:r w:rsidR="008C4993">
        <w:rPr>
          <w:sz w:val="28"/>
          <w:szCs w:val="28"/>
        </w:rPr>
        <w:t>дминистрации сельского поселения Демшинский сельсовет Добринского муниципального района Липецкой области, включая подведомственных казенных учреждений</w:t>
      </w:r>
      <w:r w:rsidRPr="007A0B30">
        <w:rPr>
          <w:sz w:val="28"/>
          <w:szCs w:val="28"/>
        </w:rPr>
        <w:t xml:space="preserve">  </w:t>
      </w:r>
    </w:p>
    <w:p w:rsidR="007420F1" w:rsidRPr="007A0B30" w:rsidRDefault="006C2032" w:rsidP="00275868">
      <w:pPr>
        <w:rPr>
          <w:sz w:val="28"/>
          <w:szCs w:val="28"/>
        </w:rPr>
      </w:pPr>
      <w:r>
        <w:rPr>
          <w:sz w:val="28"/>
          <w:szCs w:val="28"/>
        </w:rPr>
        <w:t>( прилагаются)</w:t>
      </w:r>
      <w:r w:rsidR="00010BCD" w:rsidRPr="007A0B30">
        <w:rPr>
          <w:sz w:val="28"/>
          <w:szCs w:val="28"/>
        </w:rPr>
        <w:t>.</w:t>
      </w:r>
    </w:p>
    <w:p w:rsidR="00010BCD" w:rsidRPr="007A0B30" w:rsidRDefault="00010BCD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2. </w:t>
      </w:r>
      <w:r w:rsidR="00275868">
        <w:rPr>
          <w:sz w:val="28"/>
          <w:szCs w:val="28"/>
        </w:rPr>
        <w:t>Разместить</w:t>
      </w:r>
      <w:r w:rsidRPr="007A0B30">
        <w:rPr>
          <w:sz w:val="28"/>
          <w:szCs w:val="28"/>
        </w:rPr>
        <w:t xml:space="preserve"> настояще</w:t>
      </w:r>
      <w:r w:rsidR="00275868">
        <w:rPr>
          <w:sz w:val="28"/>
          <w:szCs w:val="28"/>
        </w:rPr>
        <w:t>е</w:t>
      </w:r>
      <w:r w:rsidRPr="007A0B30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 xml:space="preserve">постановление </w:t>
      </w:r>
      <w:r w:rsidRPr="007A0B30">
        <w:rPr>
          <w:sz w:val="28"/>
          <w:szCs w:val="28"/>
        </w:rPr>
        <w:t xml:space="preserve">на официальном сайте Единой информационной системы в сфере закупок товаров, работ, услуг в </w:t>
      </w:r>
      <w:r w:rsidRPr="007A0B30">
        <w:rPr>
          <w:sz w:val="28"/>
          <w:szCs w:val="28"/>
        </w:rPr>
        <w:lastRenderedPageBreak/>
        <w:t>информационно - телекоммуникационной сети "Интернет" (</w:t>
      </w:r>
      <w:r w:rsidRPr="007A0B30">
        <w:rPr>
          <w:sz w:val="28"/>
          <w:szCs w:val="28"/>
          <w:lang w:val="en-US"/>
        </w:rPr>
        <w:t>zakupki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gov</w:t>
      </w:r>
      <w:r w:rsidRPr="007A0B30">
        <w:rPr>
          <w:sz w:val="28"/>
          <w:szCs w:val="28"/>
        </w:rPr>
        <w:t>.</w:t>
      </w:r>
      <w:r w:rsidRPr="007A0B30">
        <w:rPr>
          <w:sz w:val="28"/>
          <w:szCs w:val="28"/>
          <w:lang w:val="en-US"/>
        </w:rPr>
        <w:t>ru</w:t>
      </w:r>
      <w:r w:rsidRPr="007A0B30">
        <w:rPr>
          <w:sz w:val="28"/>
          <w:szCs w:val="28"/>
        </w:rPr>
        <w:t>) в течении 7 рабочих дней со дня его принятия.</w:t>
      </w:r>
    </w:p>
    <w:p w:rsidR="00010BCD" w:rsidRPr="007A0B30" w:rsidRDefault="00F3066F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>3</w:t>
      </w:r>
      <w:r w:rsidR="00010BCD" w:rsidRPr="007A0B30">
        <w:rPr>
          <w:sz w:val="28"/>
          <w:szCs w:val="28"/>
        </w:rPr>
        <w:t xml:space="preserve">. Контроль за исполнением настоящего </w:t>
      </w:r>
      <w:r w:rsidR="006C2032">
        <w:rPr>
          <w:sz w:val="28"/>
          <w:szCs w:val="28"/>
        </w:rPr>
        <w:t>постановления возложить на главу администрации сельского поселения Демшинский сельсовет.</w:t>
      </w:r>
    </w:p>
    <w:p w:rsidR="006C2032" w:rsidRDefault="006C2032" w:rsidP="0018531E">
      <w:pPr>
        <w:jc w:val="both"/>
        <w:rPr>
          <w:sz w:val="28"/>
          <w:szCs w:val="28"/>
        </w:rPr>
      </w:pPr>
    </w:p>
    <w:p w:rsidR="006C2032" w:rsidRDefault="006C2032" w:rsidP="0018531E">
      <w:pPr>
        <w:jc w:val="both"/>
        <w:rPr>
          <w:sz w:val="28"/>
          <w:szCs w:val="28"/>
        </w:rPr>
      </w:pPr>
    </w:p>
    <w:p w:rsidR="00155384" w:rsidRPr="006C2032" w:rsidRDefault="00275868" w:rsidP="0018531E">
      <w:pPr>
        <w:jc w:val="both"/>
        <w:rPr>
          <w:b/>
          <w:sz w:val="28"/>
          <w:szCs w:val="28"/>
        </w:rPr>
      </w:pPr>
      <w:r w:rsidRPr="006C2032">
        <w:rPr>
          <w:b/>
          <w:sz w:val="28"/>
          <w:szCs w:val="28"/>
        </w:rPr>
        <w:t xml:space="preserve">Глава администрации </w:t>
      </w:r>
      <w:r w:rsidR="0018531E" w:rsidRPr="006C2032">
        <w:rPr>
          <w:b/>
          <w:sz w:val="28"/>
          <w:szCs w:val="28"/>
        </w:rPr>
        <w:t xml:space="preserve">                </w:t>
      </w:r>
      <w:r w:rsidR="007420F1" w:rsidRPr="006C2032">
        <w:rPr>
          <w:b/>
          <w:sz w:val="28"/>
          <w:szCs w:val="28"/>
        </w:rPr>
        <w:t xml:space="preserve">                        </w:t>
      </w:r>
      <w:r w:rsidR="005A737C">
        <w:rPr>
          <w:b/>
          <w:sz w:val="28"/>
          <w:szCs w:val="28"/>
        </w:rPr>
        <w:t xml:space="preserve">                  </w:t>
      </w:r>
      <w:r w:rsidRPr="006C2032">
        <w:rPr>
          <w:b/>
          <w:sz w:val="28"/>
          <w:szCs w:val="28"/>
        </w:rPr>
        <w:t>А.И.</w:t>
      </w:r>
      <w:r w:rsidR="005A737C">
        <w:rPr>
          <w:b/>
          <w:sz w:val="28"/>
          <w:szCs w:val="28"/>
        </w:rPr>
        <w:t xml:space="preserve"> </w:t>
      </w:r>
      <w:r w:rsidRPr="006C2032">
        <w:rPr>
          <w:b/>
          <w:sz w:val="28"/>
          <w:szCs w:val="28"/>
        </w:rPr>
        <w:t>Двуреченских</w:t>
      </w: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7A0B30" w:rsidRDefault="006C2032" w:rsidP="00275868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6C2032" w:rsidRDefault="00E35828" w:rsidP="00275868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 </w:t>
      </w:r>
      <w:r w:rsidR="006C2032">
        <w:rPr>
          <w:sz w:val="28"/>
          <w:szCs w:val="28"/>
        </w:rPr>
        <w:t>постановлением администрации</w:t>
      </w:r>
    </w:p>
    <w:p w:rsidR="006C2032" w:rsidRDefault="006C2032" w:rsidP="00275868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275868">
        <w:rPr>
          <w:sz w:val="28"/>
          <w:szCs w:val="28"/>
        </w:rPr>
        <w:t xml:space="preserve"> </w:t>
      </w:r>
    </w:p>
    <w:p w:rsidR="006C2032" w:rsidRDefault="006C2032" w:rsidP="00275868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Демшинский сельсовет</w:t>
      </w:r>
    </w:p>
    <w:p w:rsidR="00E35828" w:rsidRPr="007A0B30" w:rsidRDefault="00275868" w:rsidP="006C2032">
      <w:pPr>
        <w:ind w:firstLine="9781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A5048E">
        <w:rPr>
          <w:sz w:val="28"/>
          <w:szCs w:val="28"/>
        </w:rPr>
        <w:t>36</w:t>
      </w:r>
      <w:r w:rsidR="005B3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2032">
        <w:rPr>
          <w:sz w:val="28"/>
          <w:szCs w:val="28"/>
        </w:rPr>
        <w:t xml:space="preserve"> </w:t>
      </w:r>
      <w:r w:rsidR="00E35828" w:rsidRPr="007A0B30">
        <w:rPr>
          <w:sz w:val="28"/>
          <w:szCs w:val="28"/>
        </w:rPr>
        <w:t>от</w:t>
      </w:r>
      <w:r w:rsidR="00A5048E">
        <w:rPr>
          <w:sz w:val="28"/>
          <w:szCs w:val="28"/>
        </w:rPr>
        <w:t xml:space="preserve"> 27.05.</w:t>
      </w:r>
      <w:r>
        <w:rPr>
          <w:sz w:val="28"/>
          <w:szCs w:val="28"/>
        </w:rPr>
        <w:t xml:space="preserve"> </w:t>
      </w:r>
      <w:r w:rsidR="00B75D6F">
        <w:rPr>
          <w:sz w:val="28"/>
          <w:szCs w:val="28"/>
        </w:rPr>
        <w:t>20</w:t>
      </w:r>
      <w:r w:rsidR="00DD6216">
        <w:rPr>
          <w:sz w:val="28"/>
          <w:szCs w:val="28"/>
        </w:rPr>
        <w:t>2</w:t>
      </w:r>
      <w:r w:rsidR="002809D9">
        <w:rPr>
          <w:sz w:val="28"/>
          <w:szCs w:val="28"/>
        </w:rPr>
        <w:t>2</w:t>
      </w:r>
      <w:r w:rsidR="00A952E2">
        <w:rPr>
          <w:sz w:val="28"/>
          <w:szCs w:val="28"/>
        </w:rPr>
        <w:t xml:space="preserve"> </w:t>
      </w:r>
      <w:r w:rsidR="00E35828" w:rsidRPr="007A0B30">
        <w:rPr>
          <w:sz w:val="28"/>
          <w:szCs w:val="28"/>
        </w:rPr>
        <w:t xml:space="preserve">г. </w:t>
      </w:r>
    </w:p>
    <w:p w:rsidR="00E35828" w:rsidRPr="007A0B30" w:rsidRDefault="00E35828" w:rsidP="00275868">
      <w:pPr>
        <w:ind w:firstLine="9781"/>
        <w:jc w:val="right"/>
        <w:rPr>
          <w:sz w:val="28"/>
          <w:szCs w:val="28"/>
        </w:rPr>
      </w:pPr>
    </w:p>
    <w:p w:rsidR="00E35828" w:rsidRPr="007A0B30" w:rsidRDefault="00E35828" w:rsidP="00275868">
      <w:pPr>
        <w:ind w:firstLine="4678"/>
        <w:jc w:val="right"/>
        <w:rPr>
          <w:sz w:val="28"/>
          <w:szCs w:val="28"/>
        </w:rPr>
      </w:pPr>
    </w:p>
    <w:p w:rsidR="00CE5649" w:rsidRPr="007A0B30" w:rsidRDefault="00CE5649" w:rsidP="00275868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Нормативные затраты</w:t>
      </w:r>
    </w:p>
    <w:p w:rsidR="00275868" w:rsidRDefault="00CE5649" w:rsidP="00275868">
      <w:pPr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на обеспечение функций</w:t>
      </w:r>
      <w:r w:rsidR="00275868" w:rsidRPr="00275868">
        <w:rPr>
          <w:sz w:val="28"/>
          <w:szCs w:val="28"/>
        </w:rPr>
        <w:t xml:space="preserve"> </w:t>
      </w:r>
      <w:r w:rsidR="00275868">
        <w:rPr>
          <w:sz w:val="28"/>
          <w:szCs w:val="28"/>
        </w:rPr>
        <w:t>Администрации сельского поселения Демшинский сельсовет Добринского</w:t>
      </w:r>
    </w:p>
    <w:p w:rsidR="00CE5649" w:rsidRDefault="00275868" w:rsidP="002758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275868" w:rsidRPr="007A0B30" w:rsidRDefault="008B2DB8" w:rsidP="002758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868">
        <w:rPr>
          <w:sz w:val="28"/>
          <w:szCs w:val="28"/>
        </w:rPr>
        <w:t xml:space="preserve">Затраты на услуги связи </w:t>
      </w:r>
    </w:p>
    <w:p w:rsidR="00CE5649" w:rsidRPr="007A0B30" w:rsidRDefault="00275868" w:rsidP="00CE5649">
      <w:pPr>
        <w:shd w:val="clear" w:color="auto" w:fill="FFFFFF"/>
        <w:spacing w:before="278"/>
        <w:ind w:right="8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B2DB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Затраты на абонентскую плату</w:t>
      </w:r>
      <w:r w:rsidRPr="007A0B30">
        <w:rPr>
          <w:sz w:val="28"/>
          <w:szCs w:val="28"/>
        </w:rPr>
        <w:t xml:space="preserve"> </w:t>
      </w:r>
    </w:p>
    <w:p w:rsidR="00E35828" w:rsidRDefault="00E3582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8B2DB8" w:rsidTr="008B2DB8">
        <w:trPr>
          <w:trHeight w:val="562"/>
        </w:trPr>
        <w:tc>
          <w:tcPr>
            <w:tcW w:w="2702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3195" w:type="dxa"/>
          </w:tcPr>
          <w:p w:rsidR="008B2DB8" w:rsidRDefault="008B2DB8" w:rsidP="008B2DB8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абоненская плата за 1 номер (не более)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8B2DB8" w:rsidRDefault="008B2DB8" w:rsidP="008B2DB8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8B2DB8" w:rsidTr="008B2DB8">
        <w:trPr>
          <w:trHeight w:val="521"/>
        </w:trPr>
        <w:tc>
          <w:tcPr>
            <w:tcW w:w="2702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B2DB8" w:rsidRDefault="002809D9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25" w:type="dxa"/>
          </w:tcPr>
          <w:p w:rsidR="008B2DB8" w:rsidRDefault="008B2DB8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B2DB8" w:rsidRDefault="008B2DB8" w:rsidP="008B2DB8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8B2DB8" w:rsidRDefault="002809D9" w:rsidP="008B2DB8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1.2 Затраты на повременную оплату местных, междугородних и международных телефонных соединений.</w:t>
      </w:r>
    </w:p>
    <w:p w:rsidR="008B2DB8" w:rsidRDefault="008B2DB8" w:rsidP="008B2DB8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</w:p>
    <w:p w:rsidR="00275868" w:rsidRDefault="00F576FA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7"/>
        <w:gridCol w:w="2801"/>
        <w:gridCol w:w="2573"/>
        <w:gridCol w:w="2719"/>
        <w:gridCol w:w="2461"/>
      </w:tblGrid>
      <w:tr w:rsidR="00A0378F" w:rsidTr="00A0378F">
        <w:trPr>
          <w:trHeight w:val="562"/>
        </w:trPr>
        <w:tc>
          <w:tcPr>
            <w:tcW w:w="2702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(единиц)</w:t>
            </w:r>
          </w:p>
        </w:tc>
        <w:tc>
          <w:tcPr>
            <w:tcW w:w="2935" w:type="dxa"/>
          </w:tcPr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минуты разговора</w:t>
            </w:r>
          </w:p>
          <w:p w:rsidR="00A0378F" w:rsidRDefault="00A0378F" w:rsidP="008B2DB8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не более)</w:t>
            </w:r>
          </w:p>
        </w:tc>
        <w:tc>
          <w:tcPr>
            <w:tcW w:w="260" w:type="dxa"/>
          </w:tcPr>
          <w:p w:rsidR="00A0378F" w:rsidRDefault="00A0378F" w:rsidP="00A0378F">
            <w:pPr>
              <w:spacing w:line="298" w:lineRule="exact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телефонных соединений(минут) в месяц 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A0378F" w:rsidRDefault="00A0378F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A0378F" w:rsidTr="00A0378F">
        <w:trPr>
          <w:trHeight w:val="521"/>
        </w:trPr>
        <w:tc>
          <w:tcPr>
            <w:tcW w:w="2702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A0378F" w:rsidRDefault="002809D9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</w:t>
            </w:r>
          </w:p>
        </w:tc>
        <w:tc>
          <w:tcPr>
            <w:tcW w:w="260" w:type="dxa"/>
          </w:tcPr>
          <w:p w:rsidR="00A0378F" w:rsidRDefault="002809D9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2825" w:type="dxa"/>
          </w:tcPr>
          <w:p w:rsidR="00A0378F" w:rsidRDefault="00A0378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378F" w:rsidRDefault="00A0378F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A0378F" w:rsidRDefault="002809D9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39793,04</w:t>
            </w:r>
          </w:p>
        </w:tc>
      </w:tr>
    </w:tbl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Default="00275868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</w:p>
    <w:p w:rsidR="00275868" w:rsidRPr="00746DDF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>1.3 Затраты на передачу данных с использованием информационно-телекоммуникационной сети Интернет и услуги Интернет-провайдеров</w:t>
      </w:r>
      <w:r w:rsidR="00746DDF">
        <w:rPr>
          <w:sz w:val="28"/>
          <w:szCs w:val="28"/>
        </w:rPr>
        <w:t>(</w:t>
      </w:r>
      <w:r w:rsidR="00746DDF">
        <w:rPr>
          <w:sz w:val="28"/>
          <w:szCs w:val="28"/>
          <w:lang w:val="en-US"/>
        </w:rPr>
        <w:t>VPN</w:t>
      </w:r>
      <w:r w:rsidR="00746DDF" w:rsidRPr="00746DDF">
        <w:rPr>
          <w:sz w:val="28"/>
          <w:szCs w:val="28"/>
        </w:rPr>
        <w:t xml:space="preserve"> </w:t>
      </w:r>
      <w:r w:rsidR="00746DDF">
        <w:rPr>
          <w:sz w:val="28"/>
          <w:szCs w:val="28"/>
          <w:lang w:val="en-US"/>
        </w:rPr>
        <w:t>ETHERNET</w:t>
      </w:r>
      <w:r w:rsidR="00746DDF" w:rsidRPr="00746DDF">
        <w:rPr>
          <w:sz w:val="28"/>
          <w:szCs w:val="28"/>
        </w:rPr>
        <w:t>)</w:t>
      </w:r>
    </w:p>
    <w:p w:rsidR="00F576FA" w:rsidRPr="007A0B30" w:rsidRDefault="00F576FA" w:rsidP="00F576FA">
      <w:pPr>
        <w:shd w:val="clear" w:color="auto" w:fill="FFFFFF"/>
        <w:spacing w:line="298" w:lineRule="exact"/>
        <w:ind w:right="-1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Таблица 3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3195"/>
        <w:gridCol w:w="2825"/>
        <w:gridCol w:w="2579"/>
      </w:tblGrid>
      <w:tr w:rsidR="00F576FA" w:rsidTr="001F5BB3">
        <w:trPr>
          <w:trHeight w:val="562"/>
        </w:trPr>
        <w:tc>
          <w:tcPr>
            <w:tcW w:w="2702" w:type="dxa"/>
          </w:tcPr>
          <w:p w:rsidR="00F576FA" w:rsidRDefault="00F576FA" w:rsidP="00F576FA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(единиц)</w:t>
            </w:r>
          </w:p>
        </w:tc>
        <w:tc>
          <w:tcPr>
            <w:tcW w:w="3195" w:type="dxa"/>
          </w:tcPr>
          <w:p w:rsidR="00F576FA" w:rsidRDefault="00F576FA" w:rsidP="00746DDF">
            <w:pPr>
              <w:spacing w:line="298" w:lineRule="exact"/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абоненская плата за 1 </w:t>
            </w:r>
            <w:r w:rsidR="00746DDF">
              <w:rPr>
                <w:sz w:val="28"/>
                <w:szCs w:val="28"/>
              </w:rPr>
              <w:t>точку</w:t>
            </w:r>
            <w:r>
              <w:rPr>
                <w:sz w:val="28"/>
                <w:szCs w:val="28"/>
              </w:rPr>
              <w:t xml:space="preserve"> (не более)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579" w:type="dxa"/>
          </w:tcPr>
          <w:p w:rsidR="00F576FA" w:rsidRDefault="00F576FA" w:rsidP="001F5BB3">
            <w:pPr>
              <w:spacing w:line="298" w:lineRule="exact"/>
              <w:ind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(не более) рублей</w:t>
            </w:r>
          </w:p>
        </w:tc>
      </w:tr>
      <w:tr w:rsidR="00F576FA" w:rsidTr="001F5BB3">
        <w:trPr>
          <w:trHeight w:val="521"/>
        </w:trPr>
        <w:tc>
          <w:tcPr>
            <w:tcW w:w="2702" w:type="dxa"/>
          </w:tcPr>
          <w:p w:rsidR="00F576FA" w:rsidRDefault="00746DDF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F576FA" w:rsidRDefault="00032F4C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12235,08</w:t>
            </w:r>
          </w:p>
        </w:tc>
        <w:tc>
          <w:tcPr>
            <w:tcW w:w="2825" w:type="dxa"/>
          </w:tcPr>
          <w:p w:rsidR="00F576FA" w:rsidRDefault="00F576FA" w:rsidP="001F5BB3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576FA" w:rsidRDefault="00F576FA" w:rsidP="001F5BB3">
            <w:pPr>
              <w:spacing w:line="298" w:lineRule="exact"/>
              <w:ind w:right="-176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F576FA" w:rsidRDefault="00032F4C" w:rsidP="00746DDF">
            <w:pPr>
              <w:spacing w:line="298" w:lineRule="exact"/>
              <w:ind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146821</w:t>
            </w:r>
          </w:p>
        </w:tc>
      </w:tr>
    </w:tbl>
    <w:p w:rsidR="00A85C66" w:rsidRPr="007A0B30" w:rsidRDefault="00A85C66" w:rsidP="00A85C66">
      <w:pPr>
        <w:shd w:val="clear" w:color="auto" w:fill="FFFFFF"/>
        <w:spacing w:line="274" w:lineRule="exact"/>
        <w:ind w:left="216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746D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Затраты на содержание имущества</w:t>
      </w: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Pr="007A0B30" w:rsidRDefault="00746DDF" w:rsidP="00746DDF">
      <w:pPr>
        <w:shd w:val="clear" w:color="auto" w:fill="FFFFFF"/>
        <w:ind w:left="-142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 количества и цены услуг по содержанию имущества</w:t>
      </w:r>
    </w:p>
    <w:p w:rsidR="00746DDF" w:rsidRPr="007A0B30" w:rsidRDefault="00746DDF" w:rsidP="00746DDF">
      <w:pPr>
        <w:shd w:val="clear" w:color="auto" w:fill="FFFFFF"/>
        <w:ind w:left="4810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 w:rsidR="00586C61">
        <w:rPr>
          <w:sz w:val="28"/>
          <w:szCs w:val="28"/>
        </w:rPr>
        <w:t>4</w:t>
      </w:r>
    </w:p>
    <w:tbl>
      <w:tblPr>
        <w:tblStyle w:val="a8"/>
        <w:tblW w:w="14938" w:type="dxa"/>
        <w:tblInd w:w="-34" w:type="dxa"/>
        <w:tblLayout w:type="fixed"/>
        <w:tblLook w:val="04A0"/>
      </w:tblPr>
      <w:tblGrid>
        <w:gridCol w:w="994"/>
        <w:gridCol w:w="6460"/>
        <w:gridCol w:w="1656"/>
        <w:gridCol w:w="2914"/>
        <w:gridCol w:w="2914"/>
      </w:tblGrid>
      <w:tr w:rsidR="00746DDF" w:rsidRPr="007A0B30" w:rsidTr="001F5BB3">
        <w:trPr>
          <w:trHeight w:val="721"/>
        </w:trPr>
        <w:tc>
          <w:tcPr>
            <w:tcW w:w="99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</w:rPr>
              <w:t>Количество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год, руб.</w:t>
            </w:r>
          </w:p>
        </w:tc>
      </w:tr>
      <w:tr w:rsidR="00746DDF" w:rsidRPr="007A0B30" w:rsidTr="001F5BB3">
        <w:trPr>
          <w:trHeight w:val="707"/>
        </w:trPr>
        <w:tc>
          <w:tcPr>
            <w:tcW w:w="994" w:type="dxa"/>
          </w:tcPr>
          <w:p w:rsidR="00746DDF" w:rsidRPr="007A0B30" w:rsidRDefault="00586C61" w:rsidP="001F5B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746DDF" w:rsidRPr="007A0B30" w:rsidRDefault="00746DDF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656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746DDF" w:rsidRPr="007A0B30" w:rsidRDefault="00746DDF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746DDF" w:rsidRPr="007A0B30" w:rsidRDefault="002809D9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25</w:t>
            </w:r>
            <w:r w:rsidR="00746DDF" w:rsidRPr="007A0B30">
              <w:rPr>
                <w:sz w:val="28"/>
                <w:szCs w:val="28"/>
              </w:rPr>
              <w:t>000,00</w:t>
            </w:r>
          </w:p>
        </w:tc>
      </w:tr>
    </w:tbl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746DDF" w:rsidRDefault="00746DDF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3.Затраты на приобретение прочих работ и услуг, не относящихся к затратам на услуги связи, аренду и содержание имущества</w:t>
      </w: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586C61" w:rsidRPr="007A0B30" w:rsidRDefault="00586C61" w:rsidP="00586C61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оплату прочих услуг</w:t>
      </w:r>
    </w:p>
    <w:p w:rsidR="00586C61" w:rsidRPr="007A0B30" w:rsidRDefault="00586C61" w:rsidP="00586C61">
      <w:pPr>
        <w:shd w:val="clear" w:color="auto" w:fill="FFFFFF"/>
        <w:ind w:left="465"/>
        <w:jc w:val="center"/>
      </w:pPr>
    </w:p>
    <w:p w:rsidR="00586C61" w:rsidRPr="007A0B30" w:rsidRDefault="00586C61" w:rsidP="00586C61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Style w:val="a8"/>
        <w:tblW w:w="15140" w:type="dxa"/>
        <w:tblInd w:w="-34" w:type="dxa"/>
        <w:tblLayout w:type="fixed"/>
        <w:tblLook w:val="04A0"/>
      </w:tblPr>
      <w:tblGrid>
        <w:gridCol w:w="1174"/>
        <w:gridCol w:w="6198"/>
        <w:gridCol w:w="2012"/>
        <w:gridCol w:w="2878"/>
        <w:gridCol w:w="2878"/>
      </w:tblGrid>
      <w:tr w:rsidR="00586C61" w:rsidRPr="007A0B30" w:rsidTr="001F5BB3">
        <w:trPr>
          <w:trHeight w:val="71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86C61" w:rsidRPr="007A0B30" w:rsidTr="001F5BB3">
        <w:trPr>
          <w:trHeight w:val="607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98" w:type="dxa"/>
          </w:tcPr>
          <w:p w:rsidR="00586C61" w:rsidRPr="007A0B30" w:rsidRDefault="00586C61" w:rsidP="00CD7D7D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Услуги по информационно-технической поддержке и сопровождению 1С </w:t>
            </w:r>
            <w:r w:rsidR="00CD7D7D">
              <w:rPr>
                <w:sz w:val="28"/>
                <w:szCs w:val="28"/>
              </w:rPr>
              <w:t>Зарплата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DD6216">
              <w:rPr>
                <w:sz w:val="28"/>
                <w:szCs w:val="28"/>
              </w:rPr>
              <w:t>1</w:t>
            </w:r>
            <w:r w:rsidR="002809D9">
              <w:rPr>
                <w:sz w:val="28"/>
                <w:szCs w:val="28"/>
              </w:rPr>
              <w:t>3</w:t>
            </w:r>
            <w:r w:rsidR="00DD6216">
              <w:rPr>
                <w:sz w:val="28"/>
                <w:szCs w:val="28"/>
              </w:rPr>
              <w:t>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45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Продление лицензии СБиС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6000,00</w:t>
            </w:r>
          </w:p>
        </w:tc>
      </w:tr>
      <w:tr w:rsidR="00586C61" w:rsidRPr="007A0B30" w:rsidTr="001F5BB3">
        <w:trPr>
          <w:trHeight w:val="62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Неисключительное право на использование программного обеспечения </w:t>
            </w:r>
            <w:r>
              <w:rPr>
                <w:sz w:val="28"/>
                <w:szCs w:val="28"/>
              </w:rPr>
              <w:t>Смета-Смарт</w:t>
            </w:r>
            <w:r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24</w:t>
            </w:r>
            <w:r w:rsidR="00DD6216">
              <w:rPr>
                <w:sz w:val="28"/>
                <w:szCs w:val="28"/>
              </w:rPr>
              <w:t>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586C61" w:rsidRPr="007A0B30" w:rsidRDefault="00586C61" w:rsidP="00586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сертификата ключа, электронной подписи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586C6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</w:rPr>
              <w:t xml:space="preserve">Программное обеспечение </w:t>
            </w:r>
            <w:r w:rsidRPr="007A0B30">
              <w:rPr>
                <w:sz w:val="28"/>
                <w:szCs w:val="28"/>
                <w:lang w:val="en-US"/>
              </w:rPr>
              <w:t>VipNet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25</w:t>
            </w:r>
            <w:r w:rsidRPr="007A0B30">
              <w:rPr>
                <w:sz w:val="28"/>
                <w:szCs w:val="28"/>
              </w:rPr>
              <w:t>50,00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программного продукта АРМ-Муниципал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DD6216">
              <w:rPr>
                <w:sz w:val="28"/>
                <w:szCs w:val="28"/>
              </w:rPr>
              <w:t>1</w:t>
            </w:r>
            <w:r w:rsidR="002809D9">
              <w:rPr>
                <w:sz w:val="28"/>
                <w:szCs w:val="28"/>
              </w:rPr>
              <w:t>2</w:t>
            </w:r>
            <w:r w:rsidR="00DD6216">
              <w:rPr>
                <w:sz w:val="28"/>
                <w:szCs w:val="28"/>
              </w:rPr>
              <w:t>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квалифицированного сертификата в НПА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D7D7D">
              <w:rPr>
                <w:sz w:val="28"/>
                <w:szCs w:val="28"/>
              </w:rPr>
              <w:t>2</w:t>
            </w:r>
            <w:r w:rsidR="002809D9">
              <w:rPr>
                <w:sz w:val="28"/>
                <w:szCs w:val="28"/>
              </w:rPr>
              <w:t>60</w:t>
            </w:r>
            <w:r w:rsidR="00CD7D7D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CD7D7D" w:rsidP="001F5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8" w:type="dxa"/>
          </w:tcPr>
          <w:p w:rsidR="00586C61" w:rsidRPr="007A0B30" w:rsidRDefault="00CD7D7D" w:rsidP="001F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информационных услуг ООО Гарант-Сервис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42000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586C61" w:rsidRPr="007A0B30" w:rsidTr="001F5BB3">
        <w:trPr>
          <w:trHeight w:val="303"/>
        </w:trPr>
        <w:tc>
          <w:tcPr>
            <w:tcW w:w="1174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6198" w:type="dxa"/>
          </w:tcPr>
          <w:p w:rsidR="00586C61" w:rsidRPr="007A0B30" w:rsidRDefault="00586C61" w:rsidP="001F5BB3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Страхование автомобиля</w:t>
            </w:r>
          </w:p>
        </w:tc>
        <w:tc>
          <w:tcPr>
            <w:tcW w:w="2012" w:type="dxa"/>
          </w:tcPr>
          <w:p w:rsidR="00586C61" w:rsidRPr="007A0B30" w:rsidRDefault="00586C61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586C61" w:rsidRPr="007A0B30" w:rsidRDefault="00586C61" w:rsidP="001F5BB3">
            <w:pPr>
              <w:jc w:val="center"/>
            </w:pPr>
            <w:r w:rsidRPr="007A0B30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586C61" w:rsidRPr="007A0B30" w:rsidRDefault="00586C61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8000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</w:tbl>
    <w:p w:rsidR="00586C61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CD7D7D" w:rsidRDefault="00CD7D7D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Затраты на приобретение основных средств</w:t>
      </w:r>
    </w:p>
    <w:p w:rsidR="00586C61" w:rsidRPr="00746DDF" w:rsidRDefault="00586C6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11"/>
        <w:jc w:val="right"/>
        <w:rPr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D7D7D">
        <w:rPr>
          <w:bCs/>
          <w:sz w:val="28"/>
          <w:szCs w:val="28"/>
        </w:rPr>
        <w:t>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977"/>
        <w:gridCol w:w="3260"/>
        <w:gridCol w:w="1701"/>
        <w:gridCol w:w="3118"/>
      </w:tblGrid>
      <w:tr w:rsidR="007A76E2" w:rsidRPr="007A0B30" w:rsidTr="00A41CFA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7A76E2" w:rsidRPr="007A0B30">
              <w:rPr>
                <w:sz w:val="28"/>
                <w:szCs w:val="28"/>
              </w:rPr>
              <w:t>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9C79E3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67C44" w:rsidRPr="007A0B30">
              <w:rPr>
                <w:sz w:val="28"/>
                <w:szCs w:val="28"/>
              </w:rPr>
              <w:t>редельная ц</w:t>
            </w:r>
            <w:r w:rsidR="007A76E2" w:rsidRPr="007A0B30">
              <w:rPr>
                <w:sz w:val="28"/>
                <w:szCs w:val="28"/>
              </w:rPr>
              <w:t>ена 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оборудования, средств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9C79E3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</w:t>
            </w:r>
            <w:r w:rsidR="00767C44" w:rsidRPr="007A0B30">
              <w:rPr>
                <w:sz w:val="28"/>
                <w:szCs w:val="28"/>
              </w:rPr>
              <w:t>рок</w:t>
            </w:r>
            <w:r w:rsidR="00A85C66" w:rsidRPr="007A0B30">
              <w:rPr>
                <w:sz w:val="28"/>
                <w:szCs w:val="28"/>
              </w:rPr>
              <w:t xml:space="preserve"> полезного использования,</w:t>
            </w:r>
            <w:r w:rsidR="00767C44" w:rsidRPr="007A0B30">
              <w:rPr>
                <w:sz w:val="28"/>
                <w:szCs w:val="28"/>
              </w:rPr>
              <w:t xml:space="preserve">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9C79E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атегория должностей</w:t>
            </w:r>
          </w:p>
        </w:tc>
      </w:tr>
      <w:tr w:rsidR="007A76E2" w:rsidRPr="007A0B30" w:rsidTr="00A41CFA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</w:pPr>
            <w:r w:rsidRPr="007A0B30">
              <w:t>6</w:t>
            </w:r>
          </w:p>
        </w:tc>
      </w:tr>
      <w:tr w:rsidR="007A76E2" w:rsidRPr="007A0B30" w:rsidTr="00A41CFA">
        <w:trPr>
          <w:trHeight w:val="126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Рабочая станция на основе моноблока/ системного блока и монитора 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2809D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76E2" w:rsidRPr="007A0B30">
              <w:rPr>
                <w:sz w:val="28"/>
                <w:szCs w:val="28"/>
              </w:rPr>
              <w:t>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2809D9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A76E2"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Все категории должностей сотрудников 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Сканер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A41CFA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032F4C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A76E2" w:rsidRPr="007A0B30">
              <w:rPr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E84A6B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2977" w:type="dxa"/>
            <w:shd w:val="clear" w:color="auto" w:fill="auto"/>
            <w:hideMark/>
          </w:tcPr>
          <w:p w:rsidR="007A76E2" w:rsidRPr="007A0B30" w:rsidRDefault="007A76E2" w:rsidP="00B101B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="00B101B7" w:rsidRPr="007A0B30">
              <w:rPr>
                <w:sz w:val="28"/>
                <w:szCs w:val="28"/>
              </w:rPr>
              <w:t>отдел</w:t>
            </w:r>
          </w:p>
        </w:tc>
        <w:tc>
          <w:tcPr>
            <w:tcW w:w="3260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7A76E2" w:rsidRPr="007A0B30" w:rsidTr="00A41CFA">
        <w:trPr>
          <w:trHeight w:val="836"/>
        </w:trPr>
        <w:tc>
          <w:tcPr>
            <w:tcW w:w="851" w:type="dxa"/>
            <w:shd w:val="clear" w:color="auto" w:fill="auto"/>
          </w:tcPr>
          <w:p w:rsidR="007A76E2" w:rsidRPr="007A0B30" w:rsidRDefault="00CD7D7D" w:rsidP="00F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76E2" w:rsidRPr="007A0B30" w:rsidRDefault="007A76E2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2977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7A76E2" w:rsidRPr="007A0B30" w:rsidRDefault="002809D9" w:rsidP="0028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7A76E2" w:rsidRPr="007A0B3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A76E2" w:rsidRPr="007A0B30" w:rsidRDefault="00F353D3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</w:tbl>
    <w:p w:rsidR="00E35828" w:rsidRDefault="00767C44" w:rsidP="00767C44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 xml:space="preserve">*приобретение по мере необходимости, но не раньше </w:t>
      </w:r>
      <w:r w:rsidR="00A85C66" w:rsidRPr="007A0B30">
        <w:rPr>
          <w:sz w:val="28"/>
          <w:szCs w:val="28"/>
        </w:rPr>
        <w:t xml:space="preserve">окончания </w:t>
      </w:r>
      <w:r w:rsidRPr="007A0B30">
        <w:rPr>
          <w:sz w:val="28"/>
          <w:szCs w:val="28"/>
        </w:rPr>
        <w:t>срока полезного использования</w:t>
      </w:r>
    </w:p>
    <w:p w:rsidR="00CD7D7D" w:rsidRPr="007A0B30" w:rsidRDefault="00CD7D7D" w:rsidP="00767C44">
      <w:pPr>
        <w:shd w:val="clear" w:color="auto" w:fill="FFFFFF"/>
        <w:ind w:firstLine="284"/>
        <w:rPr>
          <w:sz w:val="28"/>
          <w:szCs w:val="28"/>
        </w:rPr>
      </w:pPr>
    </w:p>
    <w:p w:rsidR="00E35828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5. Затраты на приобретение материальных запасов</w:t>
      </w:r>
    </w:p>
    <w:p w:rsidR="00CD7D7D" w:rsidRPr="007A0B30" w:rsidRDefault="00CD7D7D" w:rsidP="00CD7D7D">
      <w:pPr>
        <w:shd w:val="clear" w:color="auto" w:fill="FFFFFF"/>
        <w:ind w:right="85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="00E35828" w:rsidRPr="007A0B30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E35828" w:rsidRDefault="00E35828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5B3A07" w:rsidRPr="007A0B30" w:rsidRDefault="005B3A07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line="274" w:lineRule="exact"/>
        <w:ind w:left="298"/>
        <w:jc w:val="right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 xml:space="preserve">Таблица </w:t>
      </w:r>
      <w:r w:rsidR="00CD7D7D">
        <w:rPr>
          <w:sz w:val="28"/>
          <w:szCs w:val="28"/>
        </w:rPr>
        <w:t>7</w:t>
      </w: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418"/>
        <w:gridCol w:w="3295"/>
        <w:gridCol w:w="2189"/>
      </w:tblGrid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7A76E2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7A76E2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7A76E2" w:rsidRPr="007A0B30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D33035">
            <w:pPr>
              <w:shd w:val="clear" w:color="auto" w:fill="FFFFFF"/>
              <w:spacing w:line="254" w:lineRule="exact"/>
              <w:ind w:left="43" w:right="-5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</w:t>
            </w:r>
            <w:r w:rsidR="007A76E2" w:rsidRPr="007A0B30">
              <w:rPr>
                <w:spacing w:val="-2"/>
                <w:sz w:val="28"/>
                <w:szCs w:val="28"/>
              </w:rPr>
              <w:t>оличество</w:t>
            </w:r>
            <w:r w:rsidR="007A76E2" w:rsidRPr="007A0B30">
              <w:rPr>
                <w:sz w:val="28"/>
                <w:szCs w:val="28"/>
              </w:rPr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9B3E4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7A76E2" w:rsidRPr="007A0B30">
              <w:rPr>
                <w:sz w:val="28"/>
                <w:szCs w:val="28"/>
              </w:rPr>
              <w:t>редельная цена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приобретения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 единицу</w:t>
            </w:r>
          </w:p>
          <w:p w:rsidR="007A76E2" w:rsidRPr="007A0B30" w:rsidRDefault="007A76E2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измерения, руб.</w:t>
            </w:r>
          </w:p>
        </w:tc>
      </w:tr>
      <w:tr w:rsidR="007A76E2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E2" w:rsidRPr="007A0B30" w:rsidRDefault="007A76E2" w:rsidP="00A41CFA">
            <w:pPr>
              <w:shd w:val="clear" w:color="auto" w:fill="FFFFFF"/>
              <w:ind w:left="20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принтера формата А4 (черно-белая печать)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CF5BD6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CF5BD6"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копировального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факсимильного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Сменная батарея для источника бесперебойного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3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2809D9" w:rsidP="002809D9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33035" w:rsidRPr="007A0B30">
              <w:rPr>
                <w:sz w:val="28"/>
                <w:szCs w:val="28"/>
              </w:rPr>
              <w:t>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2809D9" w:rsidP="002809D9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33035" w:rsidRPr="007A0B30">
              <w:rPr>
                <w:sz w:val="28"/>
                <w:szCs w:val="28"/>
              </w:rPr>
              <w:t>00,00</w:t>
            </w:r>
          </w:p>
        </w:tc>
      </w:tr>
      <w:tr w:rsidR="00D33035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CF5BD6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D33035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035" w:rsidRPr="007A0B30" w:rsidRDefault="002809D9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33035" w:rsidRPr="007A0B30">
              <w:rPr>
                <w:sz w:val="28"/>
                <w:szCs w:val="28"/>
              </w:rPr>
              <w:t>00,00</w:t>
            </w:r>
          </w:p>
        </w:tc>
      </w:tr>
    </w:tbl>
    <w:p w:rsidR="00E35828" w:rsidRPr="007A0B30" w:rsidRDefault="00A85C66" w:rsidP="00A85C66">
      <w:pPr>
        <w:shd w:val="clear" w:color="auto" w:fill="FFFFFF"/>
        <w:ind w:left="573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*  в</w:t>
      </w:r>
      <w:r w:rsidR="00E35828" w:rsidRPr="007A0B30">
        <w:rPr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расчете на одну единицу техники</w:t>
      </w: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CF5BD6" w:rsidRDefault="00CF5BD6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E35828" w:rsidRPr="007A0B30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lastRenderedPageBreak/>
        <w:t>ПЕРЕЧЕНЬ</w:t>
      </w:r>
    </w:p>
    <w:p w:rsidR="00E35828" w:rsidRPr="007A0B30" w:rsidRDefault="00E35828" w:rsidP="00CF5BD6">
      <w:pPr>
        <w:shd w:val="clear" w:color="auto" w:fill="FFFFFF"/>
        <w:spacing w:line="274" w:lineRule="exact"/>
        <w:ind w:right="230"/>
        <w:jc w:val="center"/>
        <w:rPr>
          <w:spacing w:val="-1"/>
          <w:sz w:val="28"/>
          <w:szCs w:val="28"/>
        </w:rPr>
      </w:pPr>
      <w:r w:rsidRPr="007A0B30">
        <w:rPr>
          <w:sz w:val="28"/>
          <w:szCs w:val="28"/>
        </w:rPr>
        <w:t>периодических печатных изданий и справочной литературы</w:t>
      </w:r>
    </w:p>
    <w:p w:rsidR="00E35828" w:rsidRPr="007A0B30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CF5BD6">
        <w:rPr>
          <w:spacing w:val="-1"/>
          <w:sz w:val="28"/>
          <w:szCs w:val="28"/>
        </w:rPr>
        <w:t>8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E35828" w:rsidRPr="007A0B30" w:rsidRDefault="009B3E41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подписки</w:t>
            </w:r>
          </w:p>
        </w:tc>
      </w:tr>
      <w:tr w:rsidR="00E35828" w:rsidRPr="007A0B30" w:rsidTr="00E35828">
        <w:trPr>
          <w:trHeight w:val="549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газета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Добринские вести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E35828" w:rsidRPr="007A0B30" w:rsidTr="00E35828">
        <w:trPr>
          <w:trHeight w:val="655"/>
        </w:trPr>
        <w:tc>
          <w:tcPr>
            <w:tcW w:w="1473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E35828" w:rsidRPr="007A0B30" w:rsidRDefault="00CF5BD6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2006" w:type="dxa"/>
          </w:tcPr>
          <w:p w:rsidR="00E35828" w:rsidRPr="007A0B30" w:rsidRDefault="00E358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E35828" w:rsidRPr="007A0B30" w:rsidRDefault="00E358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5828" w:rsidRPr="007A0B30" w:rsidRDefault="00E358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2809D9" w:rsidRPr="007A0B30" w:rsidTr="00E35828">
        <w:trPr>
          <w:trHeight w:val="655"/>
        </w:trPr>
        <w:tc>
          <w:tcPr>
            <w:tcW w:w="1473" w:type="dxa"/>
          </w:tcPr>
          <w:p w:rsidR="002809D9" w:rsidRPr="007A0B30" w:rsidRDefault="002809D9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2809D9" w:rsidRDefault="002809D9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  <w:tc>
          <w:tcPr>
            <w:tcW w:w="2006" w:type="dxa"/>
          </w:tcPr>
          <w:p w:rsidR="002809D9" w:rsidRPr="007A0B30" w:rsidRDefault="002809D9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2809D9" w:rsidRPr="007A0B30" w:rsidRDefault="002809D9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09D9" w:rsidRPr="007A0B30" w:rsidRDefault="002809D9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E35828" w:rsidRPr="007A0B30" w:rsidRDefault="00E35828" w:rsidP="00E35828">
      <w:pPr>
        <w:shd w:val="clear" w:color="auto" w:fill="FFFFFF"/>
        <w:spacing w:line="274" w:lineRule="exact"/>
        <w:ind w:left="-142" w:right="-318"/>
        <w:jc w:val="both"/>
        <w:rPr>
          <w:spacing w:val="-1"/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670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BA5670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="00E35828" w:rsidRPr="007A0B30">
        <w:rPr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="00E35828" w:rsidRPr="007A0B30">
        <w:rPr>
          <w:bCs/>
          <w:sz w:val="28"/>
          <w:szCs w:val="28"/>
        </w:rPr>
        <w:t>отдельных материально-технических средств</w:t>
      </w:r>
    </w:p>
    <w:p w:rsidR="00E35828" w:rsidRPr="007A0B30" w:rsidRDefault="00E35828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E35828" w:rsidRPr="007A0B30" w:rsidRDefault="007A76E2" w:rsidP="00E35828">
      <w:pPr>
        <w:shd w:val="clear" w:color="auto" w:fill="FFFFFF"/>
        <w:spacing w:line="274" w:lineRule="exact"/>
        <w:ind w:right="-35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CF5BD6">
        <w:rPr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2410"/>
        <w:gridCol w:w="2551"/>
        <w:gridCol w:w="2977"/>
      </w:tblGrid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:rsidR="00FE5D39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7A76E2" w:rsidRPr="007A0B30" w:rsidRDefault="00FE5D39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лет *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6E2" w:rsidRPr="007A0B30" w:rsidRDefault="007A76E2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283" w:type="dxa"/>
            <w:gridSpan w:val="5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</w:rPr>
            </w:pP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2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466ED8" w:rsidP="002809D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09D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466ED8">
              <w:rPr>
                <w:rFonts w:ascii="Times New Roman" w:hAnsi="Times New Roman"/>
                <w:sz w:val="28"/>
                <w:szCs w:val="28"/>
              </w:rPr>
              <w:t>10</w:t>
            </w:r>
            <w:r w:rsidRPr="007A0B30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E83A7A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2809D9" w:rsidP="00466ED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66ED8">
              <w:rPr>
                <w:rFonts w:ascii="Times New Roman" w:hAnsi="Times New Roman"/>
                <w:sz w:val="28"/>
                <w:szCs w:val="28"/>
              </w:rPr>
              <w:t>00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466ED8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Водный диспенсер (кулер)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1 </w:t>
            </w:r>
            <w:r w:rsidRPr="007A0B30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DD6216" w:rsidP="00DD62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7A76E2" w:rsidRPr="007A0B30" w:rsidTr="00BE7735">
        <w:tc>
          <w:tcPr>
            <w:tcW w:w="851" w:type="dxa"/>
          </w:tcPr>
          <w:p w:rsidR="007A76E2" w:rsidRPr="007A0B30" w:rsidRDefault="007A76E2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кабинет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7A76E2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2" w:rsidRPr="007A0B30" w:rsidRDefault="002809D9" w:rsidP="00A41CF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66ED8">
              <w:rPr>
                <w:rFonts w:ascii="Times New Roman" w:hAnsi="Times New Roman"/>
                <w:sz w:val="28"/>
                <w:szCs w:val="28"/>
              </w:rPr>
              <w:t>0</w:t>
            </w:r>
            <w:r w:rsidR="007A76E2" w:rsidRPr="007A0B30">
              <w:rPr>
                <w:rFonts w:ascii="Times New Roman" w:hAnsi="Times New Roman"/>
                <w:sz w:val="28"/>
                <w:szCs w:val="28"/>
              </w:rPr>
              <w:t>00</w:t>
            </w:r>
            <w:r w:rsidR="00466ED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FE5D39" w:rsidRPr="007A0B30" w:rsidRDefault="00FE5D39" w:rsidP="00FE5D39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>*приобретение по мере необходимости, но не раньше окончания срока полезного использования</w:t>
      </w:r>
    </w:p>
    <w:p w:rsidR="00E35828" w:rsidRPr="007A0B30" w:rsidRDefault="00FE5D39" w:rsidP="00E35828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35828" w:rsidRPr="007A0B30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Нормативы, применяемые при расчете затрат </w:t>
      </w:r>
      <w:r w:rsidR="00E35828" w:rsidRPr="007A0B30">
        <w:rPr>
          <w:bCs/>
          <w:sz w:val="28"/>
          <w:szCs w:val="28"/>
        </w:rPr>
        <w:t>на приобретение канцелярских принадлежностей</w:t>
      </w:r>
    </w:p>
    <w:p w:rsidR="00E35828" w:rsidRPr="007A0B30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7A0B30" w:rsidRDefault="00BE7735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 w:rsidR="00466ED8">
        <w:rPr>
          <w:bCs/>
          <w:sz w:val="28"/>
          <w:szCs w:val="28"/>
        </w:rPr>
        <w:t>10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E35828" w:rsidRPr="007A0B30" w:rsidTr="009C79E3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E35828" w:rsidRPr="007A0B30" w:rsidRDefault="00E35828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E35828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E35828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>иница</w:t>
            </w:r>
            <w:r w:rsidR="00E35828" w:rsidRPr="007A0B30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E35828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7A0B30" w:rsidRDefault="009C79E3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E35828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7A0B30" w:rsidTr="004A727A">
        <w:trPr>
          <w:trHeight w:val="612"/>
        </w:trPr>
        <w:tc>
          <w:tcPr>
            <w:tcW w:w="14992" w:type="dxa"/>
            <w:gridSpan w:val="7"/>
            <w:shd w:val="clear" w:color="auto" w:fill="auto"/>
            <w:vAlign w:val="center"/>
            <w:hideMark/>
          </w:tcPr>
          <w:p w:rsidR="00E35828" w:rsidRPr="007A0B30" w:rsidRDefault="004A727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</w:t>
            </w:r>
            <w:r w:rsidR="00E35828" w:rsidRPr="007A0B30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Антистеплер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56600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</w:t>
            </w:r>
            <w:r w:rsidR="00566002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</w:t>
            </w:r>
            <w:r w:rsidR="00C81A2A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</w:t>
            </w:r>
            <w:r w:rsidR="00C81A2A" w:rsidRPr="007A0B30">
              <w:rPr>
                <w:sz w:val="28"/>
                <w:szCs w:val="28"/>
              </w:rPr>
              <w:t>,00</w:t>
            </w:r>
          </w:p>
        </w:tc>
      </w:tr>
      <w:tr w:rsidR="00C81A2A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C81A2A" w:rsidRPr="007A0B30" w:rsidRDefault="004A727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7A0B30" w:rsidRDefault="00C81A2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для записей белый 90*90*90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7A0B30" w:rsidRDefault="00C81A2A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7A0B30" w:rsidRDefault="00C81A2A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566002" w:rsidRPr="007A0B30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7A0B30" w:rsidRDefault="00C81A2A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>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220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Вертикальный накопитель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370,00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0,5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  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0,7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Диспенсер для скрепок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>50,00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lastRenderedPageBreak/>
              <w:t>2</w:t>
            </w:r>
            <w:r w:rsidR="00032F4C">
              <w:rPr>
                <w:sz w:val="28"/>
                <w:szCs w:val="28"/>
              </w:rPr>
              <w:t>30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</w:t>
            </w:r>
            <w:r w:rsidR="006D0433">
              <w:rPr>
                <w:sz w:val="28"/>
                <w:szCs w:val="28"/>
              </w:rPr>
              <w:t xml:space="preserve"> более 3</w:t>
            </w:r>
            <w:r w:rsidRPr="007A0B30">
              <w:rPr>
                <w:sz w:val="28"/>
                <w:szCs w:val="28"/>
              </w:rPr>
              <w:t xml:space="preserve"> единицы 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</w:t>
            </w:r>
            <w:r w:rsidR="00032F4C">
              <w:rPr>
                <w:sz w:val="28"/>
                <w:szCs w:val="28"/>
              </w:rPr>
              <w:t>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 перекидной (настольный календарь)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200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5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7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80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Закладки самокл.неон.5*20 пластик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100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>530,00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Календарь настенный 3 спир.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300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="00A63BC0"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6D043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1200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10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80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6</w:t>
            </w:r>
            <w:r w:rsidR="00032F4C"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12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45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силовые цветные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56,00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170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Корректирующий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120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20см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40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7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30 см.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60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50 см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выделитель текста  6 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360,00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40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Набор лезвий для ножа канцелярского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41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2809D9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2809D9">
              <w:rPr>
                <w:sz w:val="28"/>
                <w:szCs w:val="28"/>
              </w:rPr>
              <w:t>2 раза в</w:t>
            </w:r>
            <w:r w:rsidRPr="007A0B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42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2809D9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раза в </w:t>
            </w:r>
            <w:r w:rsidR="00A63BC0" w:rsidRPr="007A0B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97,00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уголок прозрачная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>7,00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резинке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43,00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1</w:t>
            </w:r>
            <w:r w:rsidR="006D0433">
              <w:rPr>
                <w:sz w:val="28"/>
                <w:szCs w:val="28"/>
              </w:rPr>
              <w:t>8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71,00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168,00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35мм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20мм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E21424" w:rsidRPr="007A0B30">
              <w:rPr>
                <w:sz w:val="28"/>
                <w:szCs w:val="28"/>
              </w:rPr>
              <w:lastRenderedPageBreak/>
              <w:t>78,00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Подставка для бумажного блока 90х90х90мм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22,00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032F4C">
              <w:rPr>
                <w:sz w:val="28"/>
                <w:szCs w:val="28"/>
              </w:rPr>
              <w:t>20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553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E214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50,00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919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45,00</w:t>
            </w:r>
          </w:p>
        </w:tc>
      </w:tr>
      <w:tr w:rsidR="00A63BC0" w:rsidRPr="007A0B30" w:rsidTr="009C79E3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18,00 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28,00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</w:t>
            </w:r>
            <w:r w:rsidR="00D33035" w:rsidRPr="007A0B30">
              <w:rPr>
                <w:sz w:val="28"/>
                <w:szCs w:val="28"/>
              </w:rPr>
              <w:t xml:space="preserve"> с пластиковым покрытием 28мм (</w:t>
            </w:r>
            <w:r w:rsidRPr="007A0B30">
              <w:rPr>
                <w:sz w:val="28"/>
                <w:szCs w:val="28"/>
              </w:rPr>
              <w:t>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51,00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64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65,00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65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6D0433" w:rsidP="006D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A63BC0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6D043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D0433">
              <w:rPr>
                <w:sz w:val="28"/>
                <w:szCs w:val="28"/>
              </w:rPr>
              <w:t>300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№10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6D0433" w:rsidP="006D0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  <w:r w:rsidR="00A63BC0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D0433">
              <w:rPr>
                <w:sz w:val="28"/>
                <w:szCs w:val="28"/>
              </w:rPr>
              <w:t>300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67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12,00</w:t>
            </w:r>
          </w:p>
        </w:tc>
      </w:tr>
      <w:tr w:rsidR="00A63BC0" w:rsidRPr="007A0B30" w:rsidTr="009C79E3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68</w:t>
            </w:r>
          </w:p>
        </w:tc>
        <w:tc>
          <w:tcPr>
            <w:tcW w:w="4732" w:type="dxa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6D0433">
              <w:rPr>
                <w:sz w:val="28"/>
                <w:szCs w:val="28"/>
              </w:rPr>
              <w:t>200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4A727A">
        <w:trPr>
          <w:trHeight w:val="30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A63BC0" w:rsidRPr="007A0B30" w:rsidRDefault="00A63BC0" w:rsidP="00466ED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</w:t>
            </w:r>
            <w:r w:rsidR="00466ED8">
              <w:rPr>
                <w:sz w:val="28"/>
                <w:szCs w:val="28"/>
              </w:rPr>
              <w:t>администрацию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А4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1F5BB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9C1F1A" w:rsidRPr="007A0B30">
              <w:rPr>
                <w:sz w:val="28"/>
                <w:szCs w:val="28"/>
              </w:rPr>
              <w:t>60</w:t>
            </w:r>
            <w:r w:rsidR="003A004E" w:rsidRPr="007A0B30">
              <w:rPr>
                <w:sz w:val="28"/>
                <w:szCs w:val="28"/>
              </w:rPr>
              <w:t xml:space="preserve"> </w:t>
            </w:r>
            <w:r w:rsidRPr="007A0B30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3A004E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9C1F1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3A004E" w:rsidRPr="007A0B30">
              <w:rPr>
                <w:sz w:val="28"/>
                <w:szCs w:val="28"/>
              </w:rPr>
              <w:t xml:space="preserve"> 3</w:t>
            </w:r>
            <w:r w:rsidR="009C1F1A" w:rsidRPr="007A0B30">
              <w:rPr>
                <w:sz w:val="28"/>
                <w:szCs w:val="28"/>
              </w:rPr>
              <w:t>0</w:t>
            </w:r>
            <w:r w:rsidR="003A004E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Игла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 100,00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перманентный 2-х сторонний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Нить для прошивания документов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 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A32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пластик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</w:t>
            </w:r>
            <w:r w:rsidR="003A004E"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960,00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</w:t>
            </w:r>
            <w:r w:rsidR="00A32D17" w:rsidRPr="007A0B30">
              <w:rPr>
                <w:sz w:val="28"/>
                <w:szCs w:val="28"/>
              </w:rPr>
              <w:t>а</w:t>
            </w:r>
            <w:r w:rsidRPr="007A0B30">
              <w:rPr>
                <w:sz w:val="28"/>
                <w:szCs w:val="28"/>
              </w:rPr>
              <w:t>ния А4, картон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3A004E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A5824" w:rsidRPr="007A0B30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720,00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31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3A004E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3A004E" w:rsidRPr="007A0B30" w:rsidRDefault="00466ED8" w:rsidP="0046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004E" w:rsidRPr="007A0B30" w:rsidRDefault="003A004E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"На подпись"</w:t>
            </w:r>
          </w:p>
        </w:tc>
        <w:tc>
          <w:tcPr>
            <w:tcW w:w="1282" w:type="dxa"/>
            <w:shd w:val="clear" w:color="auto" w:fill="auto"/>
          </w:tcPr>
          <w:p w:rsidR="003A004E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3A004E" w:rsidRPr="007A0B30" w:rsidRDefault="003A004E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4E" w:rsidRPr="007A0B30" w:rsidRDefault="003A004E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235,00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-скоросшиватель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15,00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="00466ED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50мм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</w:t>
            </w:r>
            <w:r w:rsidR="00DD6216">
              <w:rPr>
                <w:sz w:val="28"/>
                <w:szCs w:val="28"/>
              </w:rPr>
              <w:t>8</w:t>
            </w:r>
            <w:r w:rsidR="00AA5824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9B3E4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</w:t>
            </w:r>
            <w:r w:rsidR="00466ED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70мм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1</w:t>
            </w:r>
            <w:r w:rsidR="00DD6216">
              <w:rPr>
                <w:sz w:val="28"/>
                <w:szCs w:val="28"/>
              </w:rPr>
              <w:t>8</w:t>
            </w:r>
            <w:r w:rsidR="00AA5824" w:rsidRPr="007A0B30">
              <w:rPr>
                <w:sz w:val="28"/>
                <w:szCs w:val="28"/>
              </w:rPr>
              <w:t>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80мм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A63BC0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290,00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Переплет пружины для брошюрования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A5824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A5824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A5824" w:rsidRPr="007A0B30">
              <w:rPr>
                <w:sz w:val="28"/>
                <w:szCs w:val="28"/>
              </w:rPr>
              <w:t xml:space="preserve"> 700,00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6D0433" w:rsidP="00A63BC0">
            <w:pPr>
              <w:jc w:val="center"/>
            </w:pPr>
            <w:r>
              <w:rPr>
                <w:sz w:val="28"/>
                <w:szCs w:val="28"/>
              </w:rPr>
              <w:t xml:space="preserve">не более 2 раз </w:t>
            </w:r>
            <w:r w:rsidR="00A63BC0" w:rsidRPr="007A0B30">
              <w:rPr>
                <w:sz w:val="28"/>
                <w:szCs w:val="28"/>
              </w:rPr>
              <w:t>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DD6216">
              <w:rPr>
                <w:sz w:val="28"/>
                <w:szCs w:val="28"/>
              </w:rPr>
              <w:t>12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</w:tcPr>
          <w:p w:rsidR="00A63BC0" w:rsidRPr="007A0B30" w:rsidRDefault="006D0433" w:rsidP="00A63BC0">
            <w:pPr>
              <w:jc w:val="center"/>
            </w:pPr>
            <w:r>
              <w:rPr>
                <w:sz w:val="28"/>
                <w:szCs w:val="28"/>
              </w:rPr>
              <w:t>не более 2 раз</w:t>
            </w:r>
            <w:r w:rsidR="00A63BC0" w:rsidRPr="007A0B3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DD621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E21424" w:rsidRPr="007A0B30">
              <w:rPr>
                <w:sz w:val="28"/>
                <w:szCs w:val="28"/>
              </w:rPr>
              <w:t xml:space="preserve"> </w:t>
            </w:r>
            <w:r w:rsidR="00DD6216">
              <w:rPr>
                <w:sz w:val="28"/>
                <w:szCs w:val="28"/>
              </w:rPr>
              <w:t>34</w:t>
            </w:r>
            <w:r w:rsidR="00E21424" w:rsidRPr="007A0B30">
              <w:rPr>
                <w:sz w:val="28"/>
                <w:szCs w:val="28"/>
              </w:rPr>
              <w:t>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Чернила 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6D043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500,00</w:t>
            </w:r>
          </w:p>
        </w:tc>
      </w:tr>
      <w:tr w:rsidR="00A63BC0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A63BC0" w:rsidRPr="007A0B30" w:rsidRDefault="00466ED8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63BC0" w:rsidRPr="007A0B30" w:rsidRDefault="00A63BC0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Штамп самонаборный</w:t>
            </w:r>
          </w:p>
        </w:tc>
        <w:tc>
          <w:tcPr>
            <w:tcW w:w="1282" w:type="dxa"/>
            <w:shd w:val="clear" w:color="auto" w:fill="auto"/>
          </w:tcPr>
          <w:p w:rsidR="00A63BC0" w:rsidRPr="007A0B30" w:rsidRDefault="00A63BC0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</w:tcPr>
          <w:p w:rsidR="00A63BC0" w:rsidRPr="007A0B30" w:rsidRDefault="00A63BC0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A32D17" w:rsidRPr="007A0B30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63BC0" w:rsidRPr="007A0B30" w:rsidRDefault="00A32D17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 w:rsidR="00A63BC0" w:rsidRPr="007A0B30">
              <w:rPr>
                <w:sz w:val="28"/>
                <w:szCs w:val="28"/>
              </w:rPr>
              <w:t xml:space="preserve"> раз</w:t>
            </w:r>
            <w:r w:rsidRPr="007A0B30">
              <w:rPr>
                <w:sz w:val="28"/>
                <w:szCs w:val="28"/>
              </w:rPr>
              <w:t>а</w:t>
            </w:r>
            <w:r w:rsidR="00A63BC0" w:rsidRPr="007A0B30">
              <w:rPr>
                <w:sz w:val="28"/>
                <w:szCs w:val="28"/>
              </w:rPr>
              <w:t xml:space="preserve"> в </w:t>
            </w:r>
            <w:r w:rsidRPr="007A0B30">
              <w:rPr>
                <w:sz w:val="28"/>
                <w:szCs w:val="28"/>
              </w:rPr>
              <w:t xml:space="preserve">3 </w:t>
            </w:r>
            <w:r w:rsidR="00A63BC0" w:rsidRPr="007A0B30">
              <w:rPr>
                <w:sz w:val="28"/>
                <w:szCs w:val="28"/>
              </w:rPr>
              <w:t>год</w:t>
            </w:r>
            <w:r w:rsidRPr="007A0B3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C0" w:rsidRPr="007A0B30" w:rsidRDefault="00A63BC0" w:rsidP="00032F4C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 w:rsidR="00A32D17" w:rsidRPr="007A0B30">
              <w:rPr>
                <w:sz w:val="28"/>
                <w:szCs w:val="28"/>
              </w:rPr>
              <w:t xml:space="preserve"> </w:t>
            </w:r>
            <w:r w:rsidR="00032F4C">
              <w:rPr>
                <w:sz w:val="28"/>
                <w:szCs w:val="28"/>
              </w:rPr>
              <w:t>1300</w:t>
            </w:r>
            <w:r w:rsidR="00A32D17" w:rsidRPr="007A0B30">
              <w:rPr>
                <w:sz w:val="28"/>
                <w:szCs w:val="28"/>
              </w:rPr>
              <w:t>,00</w:t>
            </w:r>
          </w:p>
        </w:tc>
      </w:tr>
      <w:tr w:rsidR="001F5BB3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1F5BB3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F5BB3" w:rsidRPr="007A0B30" w:rsidRDefault="001F5BB3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АИ-92</w:t>
            </w:r>
          </w:p>
        </w:tc>
        <w:tc>
          <w:tcPr>
            <w:tcW w:w="1282" w:type="dxa"/>
            <w:shd w:val="clear" w:color="auto" w:fill="auto"/>
          </w:tcPr>
          <w:p w:rsidR="001F5BB3" w:rsidRPr="007A0B30" w:rsidRDefault="001F5BB3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</w:tc>
        <w:tc>
          <w:tcPr>
            <w:tcW w:w="3068" w:type="dxa"/>
            <w:shd w:val="clear" w:color="auto" w:fill="auto"/>
          </w:tcPr>
          <w:p w:rsidR="001F5BB3" w:rsidRPr="007A0B30" w:rsidRDefault="001F5BB3" w:rsidP="0003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032F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литров в месяц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5BB3" w:rsidRPr="007A0B30" w:rsidRDefault="001F5BB3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BB3" w:rsidRPr="007A0B30" w:rsidRDefault="001F5BB3" w:rsidP="00032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рублей за литр</w:t>
            </w:r>
          </w:p>
        </w:tc>
      </w:tr>
    </w:tbl>
    <w:p w:rsidR="009B3E41" w:rsidRPr="007A0B30" w:rsidRDefault="009B3E41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</w:p>
    <w:p w:rsidR="00E35828" w:rsidRPr="007A0B30" w:rsidRDefault="00466ED8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  <w:r w:rsidR="00E35828"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D33035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Pr="007A0B30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7A0B30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</w:t>
      </w:r>
      <w:r w:rsidR="009B3E41" w:rsidRPr="007A0B30">
        <w:rPr>
          <w:spacing w:val="-1"/>
          <w:sz w:val="28"/>
          <w:szCs w:val="28"/>
        </w:rPr>
        <w:t xml:space="preserve"> хозяйственных товаров и принадлежностей</w:t>
      </w:r>
    </w:p>
    <w:p w:rsidR="00D33035" w:rsidRPr="007A0B30" w:rsidRDefault="00D33035" w:rsidP="00466ED8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7A0B30">
        <w:rPr>
          <w:spacing w:val="-1"/>
          <w:sz w:val="28"/>
          <w:szCs w:val="28"/>
        </w:rPr>
        <w:t xml:space="preserve">Таблица </w:t>
      </w:r>
      <w:r w:rsidR="00466ED8">
        <w:rPr>
          <w:spacing w:val="-1"/>
          <w:sz w:val="28"/>
          <w:szCs w:val="28"/>
        </w:rPr>
        <w:t>11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701"/>
        <w:gridCol w:w="2791"/>
        <w:gridCol w:w="3446"/>
        <w:gridCol w:w="1559"/>
      </w:tblGrid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</w:t>
            </w:r>
            <w:r w:rsidR="00D33035" w:rsidRPr="007A0B30">
              <w:rPr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035" w:rsidRPr="007A0B30" w:rsidRDefault="009C79E3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</w:t>
            </w:r>
            <w:r w:rsidR="00D33035" w:rsidRPr="007A0B30">
              <w:rPr>
                <w:sz w:val="28"/>
                <w:szCs w:val="28"/>
              </w:rPr>
              <w:t>д</w:t>
            </w:r>
            <w:r w:rsidRPr="007A0B30">
              <w:rPr>
                <w:sz w:val="28"/>
                <w:szCs w:val="28"/>
              </w:rPr>
              <w:t xml:space="preserve">иница </w:t>
            </w:r>
            <w:r w:rsidR="00D33035" w:rsidRPr="007A0B30">
              <w:rPr>
                <w:sz w:val="28"/>
                <w:szCs w:val="28"/>
              </w:rPr>
              <w:t>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</w:t>
            </w:r>
            <w:r w:rsidR="00D33035" w:rsidRPr="007A0B30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ериодичность приобретения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9C79E3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</w:t>
            </w:r>
            <w:r w:rsidR="00D33035" w:rsidRPr="007A0B30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1558E1" w:rsidP="001558E1">
            <w:pPr>
              <w:jc w:val="center"/>
            </w:pPr>
            <w:r>
              <w:rPr>
                <w:sz w:val="28"/>
                <w:szCs w:val="28"/>
              </w:rPr>
              <w:t>не более 2</w:t>
            </w:r>
            <w:r w:rsidR="00D33035"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6</w:t>
            </w:r>
            <w:r w:rsidR="001558E1">
              <w:rPr>
                <w:sz w:val="28"/>
                <w:szCs w:val="28"/>
              </w:rPr>
              <w:t>00</w:t>
            </w:r>
            <w:r w:rsidRPr="007A0B30">
              <w:rPr>
                <w:sz w:val="28"/>
                <w:szCs w:val="28"/>
              </w:rPr>
              <w:t xml:space="preserve">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D3303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</w:tcPr>
          <w:p w:rsidR="00D33035" w:rsidRPr="007A0B30" w:rsidRDefault="006D0433" w:rsidP="00D33035">
            <w:pPr>
              <w:jc w:val="center"/>
            </w:pPr>
            <w:r>
              <w:rPr>
                <w:sz w:val="28"/>
                <w:szCs w:val="28"/>
              </w:rPr>
              <w:t>не более 2</w:t>
            </w:r>
            <w:r w:rsidR="00D33035"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>50,00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Известь гранулированная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1600,00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D33035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Лампы люминесцентные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D33035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6D043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6D0433">
              <w:rPr>
                <w:sz w:val="28"/>
                <w:szCs w:val="28"/>
              </w:rPr>
              <w:t>10</w:t>
            </w:r>
            <w:r w:rsidRPr="007A0B30">
              <w:rPr>
                <w:sz w:val="28"/>
                <w:szCs w:val="28"/>
              </w:rPr>
              <w:t xml:space="preserve">00,00 </w:t>
            </w:r>
          </w:p>
        </w:tc>
      </w:tr>
      <w:tr w:rsidR="00D33035" w:rsidRPr="007A0B30" w:rsidTr="009C79E3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D33035" w:rsidRPr="007A0B30" w:rsidRDefault="001F5BB3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33035" w:rsidRPr="007A0B30" w:rsidRDefault="001558E1" w:rsidP="001558E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Запчасти на автомобиль</w:t>
            </w:r>
            <w:r w:rsidR="00D33035" w:rsidRPr="007A0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2791" w:type="dxa"/>
            <w:shd w:val="clear" w:color="auto" w:fill="auto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единиц</w:t>
            </w:r>
            <w:r w:rsidR="001558E1">
              <w:rPr>
                <w:sz w:val="28"/>
                <w:szCs w:val="28"/>
              </w:rPr>
              <w:t>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33035" w:rsidRPr="007A0B30" w:rsidRDefault="001558E1" w:rsidP="0015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035" w:rsidRPr="007A0B30" w:rsidRDefault="00D33035" w:rsidP="001558E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 w:rsidR="001558E1">
              <w:rPr>
                <w:sz w:val="28"/>
                <w:szCs w:val="28"/>
              </w:rPr>
              <w:t>30000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</w:tbl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BE7735" w:rsidRPr="007A0B30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 бутилированной воды</w:t>
      </w:r>
    </w:p>
    <w:p w:rsidR="009948D4" w:rsidRPr="007A0B30" w:rsidRDefault="009948D4" w:rsidP="009948D4">
      <w:pPr>
        <w:shd w:val="clear" w:color="auto" w:fill="FFFFFF"/>
        <w:spacing w:line="274" w:lineRule="exact"/>
        <w:ind w:right="33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Таблица</w:t>
      </w:r>
      <w:r w:rsidR="009B3E41" w:rsidRPr="007A0B30">
        <w:rPr>
          <w:spacing w:val="-1"/>
          <w:sz w:val="28"/>
          <w:szCs w:val="28"/>
        </w:rPr>
        <w:t xml:space="preserve"> 9</w:t>
      </w:r>
    </w:p>
    <w:tbl>
      <w:tblPr>
        <w:tblStyle w:val="a8"/>
        <w:tblW w:w="14850" w:type="dxa"/>
        <w:tblLayout w:type="fixed"/>
        <w:tblLook w:val="04A0"/>
      </w:tblPr>
      <w:tblGrid>
        <w:gridCol w:w="871"/>
        <w:gridCol w:w="4340"/>
        <w:gridCol w:w="1843"/>
        <w:gridCol w:w="2693"/>
        <w:gridCol w:w="2552"/>
        <w:gridCol w:w="2551"/>
      </w:tblGrid>
      <w:tr w:rsidR="009948D4" w:rsidRPr="007A0B30" w:rsidTr="009C79E3">
        <w:tc>
          <w:tcPr>
            <w:tcW w:w="871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№ п/п</w:t>
            </w:r>
          </w:p>
        </w:tc>
        <w:tc>
          <w:tcPr>
            <w:tcW w:w="4340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9948D4" w:rsidRPr="007A0B30" w:rsidRDefault="009C79E3" w:rsidP="009C79E3">
            <w:pPr>
              <w:spacing w:line="274" w:lineRule="exact"/>
              <w:ind w:right="34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Е</w:t>
            </w:r>
            <w:r w:rsidR="009948D4" w:rsidRPr="007A0B30">
              <w:rPr>
                <w:sz w:val="28"/>
              </w:rPr>
              <w:t>д</w:t>
            </w:r>
            <w:r w:rsidRPr="007A0B30">
              <w:rPr>
                <w:sz w:val="28"/>
              </w:rPr>
              <w:t xml:space="preserve">иница </w:t>
            </w:r>
            <w:r w:rsidR="009948D4" w:rsidRPr="007A0B30">
              <w:rPr>
                <w:sz w:val="28"/>
              </w:rPr>
              <w:t>измерения</w:t>
            </w:r>
          </w:p>
        </w:tc>
        <w:tc>
          <w:tcPr>
            <w:tcW w:w="2693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9948D4" w:rsidRPr="007A0B30" w:rsidRDefault="009C79E3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9948D4" w:rsidRPr="007A0B30">
              <w:rPr>
                <w:sz w:val="28"/>
              </w:rPr>
              <w:t>ериодичность получения</w:t>
            </w:r>
          </w:p>
        </w:tc>
        <w:tc>
          <w:tcPr>
            <w:tcW w:w="2551" w:type="dxa"/>
          </w:tcPr>
          <w:p w:rsidR="009948D4" w:rsidRPr="007A0B30" w:rsidRDefault="009C79E3" w:rsidP="0061311B">
            <w:pPr>
              <w:spacing w:line="274" w:lineRule="exact"/>
              <w:ind w:left="-250" w:right="-39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</w:t>
            </w:r>
            <w:r w:rsidR="0061311B" w:rsidRPr="007A0B30">
              <w:rPr>
                <w:sz w:val="28"/>
              </w:rPr>
              <w:t>редельная цена за единицу, руб.</w:t>
            </w:r>
          </w:p>
        </w:tc>
      </w:tr>
      <w:tr w:rsidR="009948D4" w:rsidRPr="007A0B30" w:rsidTr="009C79E3">
        <w:tc>
          <w:tcPr>
            <w:tcW w:w="871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1</w:t>
            </w:r>
          </w:p>
        </w:tc>
        <w:tc>
          <w:tcPr>
            <w:tcW w:w="4340" w:type="dxa"/>
          </w:tcPr>
          <w:p w:rsidR="009948D4" w:rsidRPr="007A0B30" w:rsidRDefault="009948D4" w:rsidP="00E35828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7A0B30">
              <w:rPr>
                <w:sz w:val="28"/>
              </w:rPr>
              <w:t>Вода бутилированная (19л)</w:t>
            </w:r>
          </w:p>
        </w:tc>
        <w:tc>
          <w:tcPr>
            <w:tcW w:w="1843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шт</w:t>
            </w:r>
          </w:p>
        </w:tc>
        <w:tc>
          <w:tcPr>
            <w:tcW w:w="2693" w:type="dxa"/>
          </w:tcPr>
          <w:p w:rsidR="009948D4" w:rsidRPr="007A0B30" w:rsidRDefault="00793292" w:rsidP="00466ED8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12</w:t>
            </w:r>
          </w:p>
        </w:tc>
        <w:tc>
          <w:tcPr>
            <w:tcW w:w="2552" w:type="dxa"/>
          </w:tcPr>
          <w:p w:rsidR="009948D4" w:rsidRPr="007A0B30" w:rsidRDefault="009948D4" w:rsidP="009948D4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7A0B30">
              <w:rPr>
                <w:sz w:val="28"/>
              </w:rPr>
              <w:t>по мере необходимости в течении года</w:t>
            </w:r>
          </w:p>
        </w:tc>
        <w:tc>
          <w:tcPr>
            <w:tcW w:w="2551" w:type="dxa"/>
          </w:tcPr>
          <w:p w:rsidR="009948D4" w:rsidRPr="007A0B30" w:rsidRDefault="006D0433" w:rsidP="009C79E3">
            <w:pPr>
              <w:spacing w:line="274" w:lineRule="exact"/>
              <w:ind w:right="3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32F4C">
              <w:rPr>
                <w:sz w:val="28"/>
              </w:rPr>
              <w:t>5</w:t>
            </w:r>
            <w:r w:rsidR="009948D4" w:rsidRPr="007A0B30">
              <w:rPr>
                <w:sz w:val="28"/>
              </w:rPr>
              <w:t>0,00</w:t>
            </w:r>
          </w:p>
        </w:tc>
      </w:tr>
    </w:tbl>
    <w:p w:rsidR="009948D4" w:rsidRPr="007A0B30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9948D4" w:rsidRPr="007A0B30" w:rsidRDefault="009948D4" w:rsidP="00E35828">
      <w:pPr>
        <w:spacing w:after="274" w:line="1" w:lineRule="exact"/>
        <w:jc w:val="both"/>
      </w:pPr>
    </w:p>
    <w:p w:rsidR="009948D4" w:rsidRPr="007A0B30" w:rsidRDefault="009948D4" w:rsidP="009948D4">
      <w:pPr>
        <w:shd w:val="clear" w:color="auto" w:fill="FFFFFF"/>
        <w:ind w:left="4810"/>
        <w:jc w:val="right"/>
        <w:rPr>
          <w:sz w:val="28"/>
          <w:szCs w:val="28"/>
        </w:rPr>
      </w:pPr>
    </w:p>
    <w:p w:rsidR="00591FE2" w:rsidRDefault="00591FE2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Default="00A5048E" w:rsidP="00E35828">
      <w:pPr>
        <w:shd w:val="clear" w:color="auto" w:fill="FFFFFF"/>
        <w:ind w:left="465"/>
        <w:jc w:val="center"/>
      </w:pPr>
    </w:p>
    <w:p w:rsidR="00A5048E" w:rsidRPr="007A0B30" w:rsidRDefault="00A5048E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61311B" w:rsidRPr="007A0B30" w:rsidRDefault="0061311B" w:rsidP="00E35828">
      <w:pPr>
        <w:shd w:val="clear" w:color="auto" w:fill="FFFFFF"/>
        <w:ind w:left="465"/>
        <w:jc w:val="center"/>
      </w:pPr>
    </w:p>
    <w:p w:rsidR="009948D4" w:rsidRPr="007A0B30" w:rsidRDefault="009948D4" w:rsidP="00E35828">
      <w:pPr>
        <w:shd w:val="clear" w:color="auto" w:fill="FFFFFF"/>
        <w:ind w:left="465"/>
        <w:jc w:val="center"/>
      </w:pPr>
    </w:p>
    <w:p w:rsidR="00E35828" w:rsidRPr="007A0B30" w:rsidRDefault="00E35828" w:rsidP="00E35828">
      <w:pPr>
        <w:spacing w:after="19" w:line="1" w:lineRule="exact"/>
      </w:pPr>
    </w:p>
    <w:p w:rsidR="00E53B74" w:rsidRPr="007A0B30" w:rsidRDefault="00E53B74" w:rsidP="00E53B74">
      <w:pPr>
        <w:shd w:val="clear" w:color="auto" w:fill="FFFFFF"/>
        <w:ind w:left="465"/>
        <w:jc w:val="center"/>
        <w:rPr>
          <w:bCs/>
          <w:spacing w:val="-1"/>
          <w:sz w:val="28"/>
          <w:szCs w:val="28"/>
        </w:rPr>
      </w:pPr>
      <w:r w:rsidRPr="007A0B30">
        <w:rPr>
          <w:sz w:val="28"/>
          <w:szCs w:val="28"/>
        </w:rPr>
        <w:t xml:space="preserve">Нормативы, применяемые при расчете затрат </w:t>
      </w:r>
      <w:r w:rsidRPr="007A0B30">
        <w:rPr>
          <w:bCs/>
          <w:spacing w:val="-1"/>
          <w:sz w:val="28"/>
          <w:szCs w:val="28"/>
        </w:rPr>
        <w:t>на приобретение материальных запасов для нужд гражданской обороны</w:t>
      </w:r>
    </w:p>
    <w:p w:rsidR="009C79E3" w:rsidRPr="007A0B30" w:rsidRDefault="009C79E3" w:rsidP="00E53B74">
      <w:pPr>
        <w:shd w:val="clear" w:color="auto" w:fill="FFFFFF"/>
        <w:ind w:left="465"/>
        <w:jc w:val="center"/>
        <w:rPr>
          <w:sz w:val="28"/>
          <w:szCs w:val="28"/>
        </w:rPr>
      </w:pPr>
    </w:p>
    <w:p w:rsidR="00E53B74" w:rsidRPr="007A0B30" w:rsidRDefault="00E53B74" w:rsidP="00E53B74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  <w:r w:rsidR="009B3E41" w:rsidRPr="007A0B30">
        <w:rPr>
          <w:sz w:val="28"/>
          <w:szCs w:val="28"/>
        </w:rPr>
        <w:t>3</w:t>
      </w: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994"/>
        <w:gridCol w:w="4818"/>
        <w:gridCol w:w="1560"/>
        <w:gridCol w:w="2551"/>
        <w:gridCol w:w="2126"/>
        <w:gridCol w:w="3119"/>
      </w:tblGrid>
      <w:tr w:rsidR="00E53B74" w:rsidRPr="007A0B30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818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E53B74" w:rsidRPr="007A0B30" w:rsidRDefault="00E53B74" w:rsidP="00E53B7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Кол-во для всех категорий и групп должностей сотрудников</w:t>
            </w:r>
          </w:p>
        </w:tc>
        <w:tc>
          <w:tcPr>
            <w:tcW w:w="2126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3119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цена, руб.</w:t>
            </w:r>
          </w:p>
        </w:tc>
      </w:tr>
      <w:tr w:rsidR="00E53B74" w:rsidRPr="00BE7735" w:rsidTr="00E53B74">
        <w:trPr>
          <w:trHeight w:val="721"/>
        </w:trPr>
        <w:tc>
          <w:tcPr>
            <w:tcW w:w="994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E53B74" w:rsidRPr="007A0B30" w:rsidRDefault="00E53B74" w:rsidP="00E53B74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Средства индивидуальной защиты (противогазы)</w:t>
            </w:r>
          </w:p>
        </w:tc>
        <w:tc>
          <w:tcPr>
            <w:tcW w:w="1560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E53B74" w:rsidRPr="007A0B30" w:rsidRDefault="00E53B7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2126" w:type="dxa"/>
          </w:tcPr>
          <w:p w:rsidR="00E53B74" w:rsidRPr="007A0B30" w:rsidRDefault="00767C44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53B74" w:rsidRPr="00BE7735" w:rsidRDefault="001558E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3B74" w:rsidRPr="007A0B30">
              <w:rPr>
                <w:sz w:val="28"/>
                <w:szCs w:val="28"/>
              </w:rPr>
              <w:t>000,00</w:t>
            </w:r>
          </w:p>
        </w:tc>
      </w:tr>
    </w:tbl>
    <w:p w:rsidR="00E35828" w:rsidRDefault="00E35828" w:rsidP="00E35828"/>
    <w:p w:rsidR="001C5B94" w:rsidRDefault="001F5BB3" w:rsidP="001F5BB3">
      <w:pPr>
        <w:jc w:val="center"/>
      </w:pPr>
      <w:r>
        <w:t xml:space="preserve">Нормативы применяемые при расчете затрат </w:t>
      </w:r>
      <w:r w:rsidR="001C5B94">
        <w:t>на коммунальные услуги.</w:t>
      </w:r>
    </w:p>
    <w:p w:rsidR="001F5BB3" w:rsidRDefault="001C5B94" w:rsidP="001F5BB3">
      <w:pPr>
        <w:jc w:val="center"/>
      </w:pPr>
      <w:r>
        <w:t>1.У</w:t>
      </w:r>
      <w:r w:rsidR="001F5BB3">
        <w:t>личное освещение</w:t>
      </w:r>
    </w:p>
    <w:p w:rsidR="001F5BB3" w:rsidRDefault="001F5BB3" w:rsidP="001F5BB3">
      <w:pPr>
        <w:jc w:val="center"/>
      </w:pPr>
    </w:p>
    <w:p w:rsidR="001F5BB3" w:rsidRDefault="001F5BB3" w:rsidP="001F5BB3">
      <w:pPr>
        <w:jc w:val="center"/>
      </w:pPr>
      <w:r>
        <w:t>Лимит потребления электроэнергии в год-30000кВТ</w:t>
      </w:r>
    </w:p>
    <w:p w:rsidR="001F5BB3" w:rsidRDefault="001F5BB3" w:rsidP="001F5BB3">
      <w:pPr>
        <w:jc w:val="center"/>
      </w:pPr>
      <w:r>
        <w:t>стоимость кВТ-7,21</w:t>
      </w:r>
    </w:p>
    <w:p w:rsidR="001C5B94" w:rsidRDefault="001C5B94" w:rsidP="001F5BB3">
      <w:pPr>
        <w:jc w:val="center"/>
      </w:pPr>
    </w:p>
    <w:p w:rsidR="001C5B94" w:rsidRDefault="001C5B94" w:rsidP="001F5BB3">
      <w:pPr>
        <w:jc w:val="center"/>
      </w:pPr>
      <w:r>
        <w:t>30000 кВТ*7,21=216284 рублей</w:t>
      </w:r>
    </w:p>
    <w:p w:rsidR="001C5B94" w:rsidRDefault="001C5B94" w:rsidP="001F5BB3">
      <w:pPr>
        <w:jc w:val="center"/>
      </w:pPr>
      <w:r>
        <w:t>Уличное освещение не более 216284 рублей в год.</w:t>
      </w:r>
    </w:p>
    <w:p w:rsidR="001C5B94" w:rsidRDefault="001C5B94" w:rsidP="001F5BB3">
      <w:pPr>
        <w:jc w:val="center"/>
      </w:pPr>
      <w:r>
        <w:t>2. Газ</w:t>
      </w:r>
    </w:p>
    <w:p w:rsidR="001C5B94" w:rsidRDefault="001C5B94" w:rsidP="001F5BB3">
      <w:pPr>
        <w:jc w:val="center"/>
      </w:pPr>
      <w:r>
        <w:t>Лимит потребления газа в год 6,8 тыс.м3</w:t>
      </w:r>
    </w:p>
    <w:p w:rsidR="001C5B94" w:rsidRDefault="006D0433" w:rsidP="001F5BB3">
      <w:pPr>
        <w:jc w:val="center"/>
      </w:pPr>
      <w:r>
        <w:t>8,4</w:t>
      </w:r>
      <w:r w:rsidR="00062BB0">
        <w:t xml:space="preserve"> тыс.м3*</w:t>
      </w:r>
      <w:r>
        <w:t>8370,08</w:t>
      </w:r>
      <w:r w:rsidR="00062BB0">
        <w:t>=</w:t>
      </w:r>
      <w:r>
        <w:t>70308,71</w:t>
      </w:r>
    </w:p>
    <w:p w:rsidR="001C5B94" w:rsidRDefault="00062BB0" w:rsidP="001F5BB3">
      <w:pPr>
        <w:jc w:val="center"/>
      </w:pPr>
      <w:r>
        <w:t>Платежи за газ не более</w:t>
      </w:r>
      <w:r w:rsidR="00AF6627">
        <w:t xml:space="preserve"> </w:t>
      </w:r>
      <w:r w:rsidR="006D0433">
        <w:t>71000</w:t>
      </w:r>
      <w:r w:rsidR="001C5B94">
        <w:t xml:space="preserve"> рублей</w:t>
      </w:r>
    </w:p>
    <w:p w:rsidR="001C5B94" w:rsidRDefault="001C5B94" w:rsidP="001F5BB3">
      <w:pPr>
        <w:jc w:val="center"/>
      </w:pPr>
      <w:r>
        <w:t>3.Электроэнергия</w:t>
      </w:r>
    </w:p>
    <w:p w:rsidR="001C5B94" w:rsidRDefault="001C5B94" w:rsidP="001F5BB3">
      <w:pPr>
        <w:jc w:val="center"/>
      </w:pPr>
      <w:r>
        <w:t>Лимит потребления электроэнергии в год 1274 кВТ</w:t>
      </w:r>
    </w:p>
    <w:p w:rsidR="001C5B94" w:rsidRDefault="001C5B94" w:rsidP="001F5BB3">
      <w:pPr>
        <w:jc w:val="center"/>
      </w:pPr>
      <w:r>
        <w:t>стоимость кВТ6,841</w:t>
      </w:r>
    </w:p>
    <w:p w:rsidR="001C5B94" w:rsidRDefault="001C5B94" w:rsidP="001F5BB3">
      <w:pPr>
        <w:jc w:val="center"/>
      </w:pPr>
      <w:r>
        <w:t>1274*6,841=8716 рублей</w:t>
      </w:r>
    </w:p>
    <w:p w:rsidR="001C5B94" w:rsidRDefault="001C5B94" w:rsidP="001F5BB3">
      <w:pPr>
        <w:jc w:val="center"/>
      </w:pPr>
      <w:r>
        <w:t>Платежи за электроэнергию не более 8716 рублей</w:t>
      </w:r>
    </w:p>
    <w:p w:rsidR="001C5B94" w:rsidRPr="00BE7735" w:rsidRDefault="001C5B94" w:rsidP="001F5BB3">
      <w:pPr>
        <w:jc w:val="center"/>
      </w:pPr>
    </w:p>
    <w:sectPr w:rsidR="001C5B94" w:rsidRPr="00BE7735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44" w:rsidRDefault="00D84544" w:rsidP="00B34F82">
      <w:r>
        <w:separator/>
      </w:r>
    </w:p>
  </w:endnote>
  <w:endnote w:type="continuationSeparator" w:id="1">
    <w:p w:rsidR="00D84544" w:rsidRDefault="00D84544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D9" w:rsidRDefault="002809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D9" w:rsidRDefault="002809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D9" w:rsidRDefault="002809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44" w:rsidRDefault="00D84544" w:rsidP="00B34F82">
      <w:r>
        <w:separator/>
      </w:r>
    </w:p>
  </w:footnote>
  <w:footnote w:type="continuationSeparator" w:id="1">
    <w:p w:rsidR="00D84544" w:rsidRDefault="00D84544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D9" w:rsidRDefault="002809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D9" w:rsidRDefault="002809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D9" w:rsidRDefault="002809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2F4C"/>
    <w:rsid w:val="00037001"/>
    <w:rsid w:val="000623D2"/>
    <w:rsid w:val="00062BB0"/>
    <w:rsid w:val="00070837"/>
    <w:rsid w:val="000728D8"/>
    <w:rsid w:val="00081159"/>
    <w:rsid w:val="0008142F"/>
    <w:rsid w:val="000836FD"/>
    <w:rsid w:val="0008386D"/>
    <w:rsid w:val="000957EA"/>
    <w:rsid w:val="00097C4E"/>
    <w:rsid w:val="000A79FA"/>
    <w:rsid w:val="000B59E0"/>
    <w:rsid w:val="000D5E7C"/>
    <w:rsid w:val="000E05F3"/>
    <w:rsid w:val="000E183F"/>
    <w:rsid w:val="000E4BA3"/>
    <w:rsid w:val="000E659C"/>
    <w:rsid w:val="000F4505"/>
    <w:rsid w:val="000F5102"/>
    <w:rsid w:val="00121FB1"/>
    <w:rsid w:val="0012324C"/>
    <w:rsid w:val="00125752"/>
    <w:rsid w:val="00141968"/>
    <w:rsid w:val="00155384"/>
    <w:rsid w:val="001558E1"/>
    <w:rsid w:val="00162AA6"/>
    <w:rsid w:val="0018531E"/>
    <w:rsid w:val="00192F36"/>
    <w:rsid w:val="001B037D"/>
    <w:rsid w:val="001B1DD7"/>
    <w:rsid w:val="001B54BB"/>
    <w:rsid w:val="001C13D3"/>
    <w:rsid w:val="001C2DBB"/>
    <w:rsid w:val="001C5B94"/>
    <w:rsid w:val="001D04BE"/>
    <w:rsid w:val="001D1A89"/>
    <w:rsid w:val="001D4215"/>
    <w:rsid w:val="001E4EB4"/>
    <w:rsid w:val="001F5BB3"/>
    <w:rsid w:val="002241CF"/>
    <w:rsid w:val="00226345"/>
    <w:rsid w:val="002339E3"/>
    <w:rsid w:val="00240499"/>
    <w:rsid w:val="0024377E"/>
    <w:rsid w:val="002669DD"/>
    <w:rsid w:val="00272347"/>
    <w:rsid w:val="00275615"/>
    <w:rsid w:val="00275868"/>
    <w:rsid w:val="002809D9"/>
    <w:rsid w:val="00282033"/>
    <w:rsid w:val="002843B4"/>
    <w:rsid w:val="0029329E"/>
    <w:rsid w:val="00297481"/>
    <w:rsid w:val="002B00A1"/>
    <w:rsid w:val="002B59CE"/>
    <w:rsid w:val="002B671B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16D0F"/>
    <w:rsid w:val="0034337A"/>
    <w:rsid w:val="00345D06"/>
    <w:rsid w:val="00356CAA"/>
    <w:rsid w:val="00357177"/>
    <w:rsid w:val="003670A6"/>
    <w:rsid w:val="0037251E"/>
    <w:rsid w:val="00372C75"/>
    <w:rsid w:val="003735BF"/>
    <w:rsid w:val="00383548"/>
    <w:rsid w:val="00385A1E"/>
    <w:rsid w:val="0039241F"/>
    <w:rsid w:val="00396325"/>
    <w:rsid w:val="003A004E"/>
    <w:rsid w:val="003B36B1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7B5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46E7"/>
    <w:rsid w:val="004567BD"/>
    <w:rsid w:val="00466ED8"/>
    <w:rsid w:val="00480AC7"/>
    <w:rsid w:val="004910F1"/>
    <w:rsid w:val="004941CE"/>
    <w:rsid w:val="004A1B00"/>
    <w:rsid w:val="004A727A"/>
    <w:rsid w:val="004B226F"/>
    <w:rsid w:val="004B7A40"/>
    <w:rsid w:val="004C7BAA"/>
    <w:rsid w:val="004D5E55"/>
    <w:rsid w:val="004E457B"/>
    <w:rsid w:val="004E572B"/>
    <w:rsid w:val="004E7BCD"/>
    <w:rsid w:val="004F2172"/>
    <w:rsid w:val="004F5682"/>
    <w:rsid w:val="00500C70"/>
    <w:rsid w:val="0050704A"/>
    <w:rsid w:val="00511C1F"/>
    <w:rsid w:val="00513BC6"/>
    <w:rsid w:val="00520CB5"/>
    <w:rsid w:val="00521821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1889"/>
    <w:rsid w:val="00582C48"/>
    <w:rsid w:val="00582D60"/>
    <w:rsid w:val="00586C61"/>
    <w:rsid w:val="00591FE2"/>
    <w:rsid w:val="005946ED"/>
    <w:rsid w:val="005A4AB2"/>
    <w:rsid w:val="005A55F2"/>
    <w:rsid w:val="005A737C"/>
    <w:rsid w:val="005B3A0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76D5D"/>
    <w:rsid w:val="00680654"/>
    <w:rsid w:val="006955C5"/>
    <w:rsid w:val="006A4CE9"/>
    <w:rsid w:val="006A666E"/>
    <w:rsid w:val="006B0485"/>
    <w:rsid w:val="006B0BFC"/>
    <w:rsid w:val="006C2032"/>
    <w:rsid w:val="006C3108"/>
    <w:rsid w:val="006C515A"/>
    <w:rsid w:val="006C561B"/>
    <w:rsid w:val="006C6313"/>
    <w:rsid w:val="006C74DF"/>
    <w:rsid w:val="006D0433"/>
    <w:rsid w:val="006D4B70"/>
    <w:rsid w:val="006D6D18"/>
    <w:rsid w:val="006D7669"/>
    <w:rsid w:val="006E0066"/>
    <w:rsid w:val="006E10D0"/>
    <w:rsid w:val="006F1205"/>
    <w:rsid w:val="0070051C"/>
    <w:rsid w:val="00706357"/>
    <w:rsid w:val="00706867"/>
    <w:rsid w:val="007420F1"/>
    <w:rsid w:val="00746DDF"/>
    <w:rsid w:val="00751943"/>
    <w:rsid w:val="00762528"/>
    <w:rsid w:val="007644A0"/>
    <w:rsid w:val="00767C44"/>
    <w:rsid w:val="0078526B"/>
    <w:rsid w:val="00793292"/>
    <w:rsid w:val="00797524"/>
    <w:rsid w:val="007A0B30"/>
    <w:rsid w:val="007A1E89"/>
    <w:rsid w:val="007A51A9"/>
    <w:rsid w:val="007A76E2"/>
    <w:rsid w:val="007D7200"/>
    <w:rsid w:val="007D77D2"/>
    <w:rsid w:val="007E1969"/>
    <w:rsid w:val="007E3DFB"/>
    <w:rsid w:val="007E4123"/>
    <w:rsid w:val="007E64BE"/>
    <w:rsid w:val="007F14F8"/>
    <w:rsid w:val="00800DC1"/>
    <w:rsid w:val="00804CFD"/>
    <w:rsid w:val="008103C7"/>
    <w:rsid w:val="0081313B"/>
    <w:rsid w:val="0081604C"/>
    <w:rsid w:val="00817E49"/>
    <w:rsid w:val="008257E5"/>
    <w:rsid w:val="00827337"/>
    <w:rsid w:val="00830F54"/>
    <w:rsid w:val="00840AD8"/>
    <w:rsid w:val="00845D4E"/>
    <w:rsid w:val="00854EC0"/>
    <w:rsid w:val="00857C5D"/>
    <w:rsid w:val="00857EBD"/>
    <w:rsid w:val="0086290F"/>
    <w:rsid w:val="0086608B"/>
    <w:rsid w:val="008706EE"/>
    <w:rsid w:val="00870BE3"/>
    <w:rsid w:val="008760F4"/>
    <w:rsid w:val="00880879"/>
    <w:rsid w:val="00886108"/>
    <w:rsid w:val="0088691E"/>
    <w:rsid w:val="00886C1A"/>
    <w:rsid w:val="008943DE"/>
    <w:rsid w:val="008A596E"/>
    <w:rsid w:val="008B2DB8"/>
    <w:rsid w:val="008C0553"/>
    <w:rsid w:val="008C499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37845"/>
    <w:rsid w:val="009453EF"/>
    <w:rsid w:val="009545DB"/>
    <w:rsid w:val="00961A92"/>
    <w:rsid w:val="00974AF7"/>
    <w:rsid w:val="00983DCF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A0378F"/>
    <w:rsid w:val="00A17813"/>
    <w:rsid w:val="00A206BC"/>
    <w:rsid w:val="00A25F80"/>
    <w:rsid w:val="00A30C79"/>
    <w:rsid w:val="00A32D17"/>
    <w:rsid w:val="00A41CFA"/>
    <w:rsid w:val="00A500E4"/>
    <w:rsid w:val="00A502F4"/>
    <w:rsid w:val="00A5048E"/>
    <w:rsid w:val="00A54FB8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52E2"/>
    <w:rsid w:val="00AA5824"/>
    <w:rsid w:val="00AA5D2A"/>
    <w:rsid w:val="00AA715A"/>
    <w:rsid w:val="00AB4372"/>
    <w:rsid w:val="00AB5CCD"/>
    <w:rsid w:val="00AC44C7"/>
    <w:rsid w:val="00AC7D78"/>
    <w:rsid w:val="00AD54D5"/>
    <w:rsid w:val="00AE7A01"/>
    <w:rsid w:val="00AF21FB"/>
    <w:rsid w:val="00AF6627"/>
    <w:rsid w:val="00AF77A8"/>
    <w:rsid w:val="00B031AC"/>
    <w:rsid w:val="00B101B7"/>
    <w:rsid w:val="00B17D67"/>
    <w:rsid w:val="00B22487"/>
    <w:rsid w:val="00B348F0"/>
    <w:rsid w:val="00B34F82"/>
    <w:rsid w:val="00B41D8B"/>
    <w:rsid w:val="00B47CAA"/>
    <w:rsid w:val="00B5231D"/>
    <w:rsid w:val="00B6246A"/>
    <w:rsid w:val="00B720E7"/>
    <w:rsid w:val="00B75D6F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23F09"/>
    <w:rsid w:val="00C373EA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4546"/>
    <w:rsid w:val="00CA56AF"/>
    <w:rsid w:val="00CB3523"/>
    <w:rsid w:val="00CB4E17"/>
    <w:rsid w:val="00CC477F"/>
    <w:rsid w:val="00CD6150"/>
    <w:rsid w:val="00CD78F8"/>
    <w:rsid w:val="00CD7D7D"/>
    <w:rsid w:val="00CE126A"/>
    <w:rsid w:val="00CE39AF"/>
    <w:rsid w:val="00CE4CED"/>
    <w:rsid w:val="00CE5649"/>
    <w:rsid w:val="00CF133A"/>
    <w:rsid w:val="00CF5BD6"/>
    <w:rsid w:val="00D04D7C"/>
    <w:rsid w:val="00D0536F"/>
    <w:rsid w:val="00D10C07"/>
    <w:rsid w:val="00D14B5E"/>
    <w:rsid w:val="00D14EF1"/>
    <w:rsid w:val="00D16C7D"/>
    <w:rsid w:val="00D20506"/>
    <w:rsid w:val="00D20A86"/>
    <w:rsid w:val="00D32C36"/>
    <w:rsid w:val="00D33035"/>
    <w:rsid w:val="00D4033C"/>
    <w:rsid w:val="00D408EF"/>
    <w:rsid w:val="00D426C2"/>
    <w:rsid w:val="00D44A7E"/>
    <w:rsid w:val="00D47B41"/>
    <w:rsid w:val="00D54486"/>
    <w:rsid w:val="00D60663"/>
    <w:rsid w:val="00D67434"/>
    <w:rsid w:val="00D76E66"/>
    <w:rsid w:val="00D84544"/>
    <w:rsid w:val="00D9609A"/>
    <w:rsid w:val="00DA066A"/>
    <w:rsid w:val="00DA3A0D"/>
    <w:rsid w:val="00DB33AC"/>
    <w:rsid w:val="00DC3F7B"/>
    <w:rsid w:val="00DD1399"/>
    <w:rsid w:val="00DD49CB"/>
    <w:rsid w:val="00DD6216"/>
    <w:rsid w:val="00E034FD"/>
    <w:rsid w:val="00E075A9"/>
    <w:rsid w:val="00E12113"/>
    <w:rsid w:val="00E133A9"/>
    <w:rsid w:val="00E14ECD"/>
    <w:rsid w:val="00E16CCF"/>
    <w:rsid w:val="00E21424"/>
    <w:rsid w:val="00E23C18"/>
    <w:rsid w:val="00E3108C"/>
    <w:rsid w:val="00E32F92"/>
    <w:rsid w:val="00E35828"/>
    <w:rsid w:val="00E511AC"/>
    <w:rsid w:val="00E53A03"/>
    <w:rsid w:val="00E53B74"/>
    <w:rsid w:val="00E6044F"/>
    <w:rsid w:val="00E66AEE"/>
    <w:rsid w:val="00E678C0"/>
    <w:rsid w:val="00E819C0"/>
    <w:rsid w:val="00E83A7A"/>
    <w:rsid w:val="00E84A6B"/>
    <w:rsid w:val="00EB2E2B"/>
    <w:rsid w:val="00EC0C38"/>
    <w:rsid w:val="00EC17CC"/>
    <w:rsid w:val="00ED1845"/>
    <w:rsid w:val="00EE41A8"/>
    <w:rsid w:val="00EE5DDE"/>
    <w:rsid w:val="00EF2C90"/>
    <w:rsid w:val="00EF45B8"/>
    <w:rsid w:val="00EF4E90"/>
    <w:rsid w:val="00EF7CBB"/>
    <w:rsid w:val="00F10E3C"/>
    <w:rsid w:val="00F162EE"/>
    <w:rsid w:val="00F16807"/>
    <w:rsid w:val="00F2156B"/>
    <w:rsid w:val="00F2627B"/>
    <w:rsid w:val="00F26CE3"/>
    <w:rsid w:val="00F3066F"/>
    <w:rsid w:val="00F353D3"/>
    <w:rsid w:val="00F3659F"/>
    <w:rsid w:val="00F44930"/>
    <w:rsid w:val="00F5125A"/>
    <w:rsid w:val="00F5418B"/>
    <w:rsid w:val="00F576FA"/>
    <w:rsid w:val="00F6156C"/>
    <w:rsid w:val="00F62A52"/>
    <w:rsid w:val="00F80157"/>
    <w:rsid w:val="00F833F5"/>
    <w:rsid w:val="00F84C6F"/>
    <w:rsid w:val="00F8778C"/>
    <w:rsid w:val="00F91341"/>
    <w:rsid w:val="00F913FC"/>
    <w:rsid w:val="00F91561"/>
    <w:rsid w:val="00F9642A"/>
    <w:rsid w:val="00FB2298"/>
    <w:rsid w:val="00FC0B9D"/>
    <w:rsid w:val="00FC1427"/>
    <w:rsid w:val="00FC25D9"/>
    <w:rsid w:val="00FD39EF"/>
    <w:rsid w:val="00FD552B"/>
    <w:rsid w:val="00FE5D39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993"/>
    <w:pPr>
      <w:keepNext/>
      <w:tabs>
        <w:tab w:val="num" w:pos="0"/>
      </w:tabs>
      <w:suppressAutoHyphens/>
      <w:jc w:val="center"/>
      <w:outlineLvl w:val="1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4993"/>
    <w:rPr>
      <w:b/>
      <w:bCs/>
      <w:sz w:val="28"/>
      <w:szCs w:val="24"/>
      <w:lang w:eastAsia="ar-SA"/>
    </w:rPr>
  </w:style>
  <w:style w:type="paragraph" w:styleId="aa">
    <w:name w:val="Title"/>
    <w:basedOn w:val="a"/>
    <w:link w:val="ab"/>
    <w:qFormat/>
    <w:rsid w:val="008257E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8257E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A4CF-0130-49A5-9362-02214CA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</cp:lastModifiedBy>
  <cp:revision>5</cp:revision>
  <cp:lastPrinted>2019-06-20T10:48:00Z</cp:lastPrinted>
  <dcterms:created xsi:type="dcterms:W3CDTF">2022-05-26T13:08:00Z</dcterms:created>
  <dcterms:modified xsi:type="dcterms:W3CDTF">2022-05-27T05:57:00Z</dcterms:modified>
</cp:coreProperties>
</file>