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67" w:rsidRPr="00443067" w:rsidRDefault="00443067" w:rsidP="00F85FE8">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443067">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ed="t">
            <v:fill color2="black"/>
            <v:imagedata r:id="rId4" o:title=""/>
          </v:shape>
          <o:OLEObject Type="Embed" ProgID="Adobe" ShapeID="_x0000_i1025" DrawAspect="Content" ObjectID="_1744098954" r:id="rId5"/>
        </w:object>
      </w:r>
    </w:p>
    <w:p w:rsidR="00443067" w:rsidRPr="00443067" w:rsidRDefault="00443067" w:rsidP="00443067">
      <w:pPr>
        <w:shd w:val="clear" w:color="auto" w:fill="FFFFFF"/>
        <w:spacing w:after="0" w:line="240" w:lineRule="auto"/>
        <w:textAlignment w:val="top"/>
        <w:rPr>
          <w:rFonts w:ascii="Times New Roman" w:eastAsia="Times New Roman" w:hAnsi="Times New Roman" w:cs="Times New Roman"/>
          <w:sz w:val="24"/>
          <w:szCs w:val="24"/>
          <w:lang w:eastAsia="ru-RU"/>
        </w:rPr>
      </w:pPr>
    </w:p>
    <w:p w:rsidR="00F85FE8" w:rsidRPr="00443067" w:rsidRDefault="00C720D1" w:rsidP="00F85FE8">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85FE8" w:rsidRPr="00443067">
        <w:rPr>
          <w:rFonts w:ascii="Times New Roman" w:eastAsia="Times New Roman" w:hAnsi="Times New Roman" w:cs="Times New Roman"/>
          <w:sz w:val="24"/>
          <w:szCs w:val="24"/>
          <w:lang w:eastAsia="ru-RU"/>
        </w:rPr>
        <w:t xml:space="preserve">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00F85FE8" w:rsidRPr="00443067">
        <w:rPr>
          <w:rFonts w:ascii="Times New Roman" w:eastAsia="Times New Roman" w:hAnsi="Times New Roman" w:cs="Times New Roman"/>
          <w:sz w:val="24"/>
          <w:szCs w:val="24"/>
          <w:lang w:eastAsia="ru-RU"/>
        </w:rPr>
        <w:t xml:space="preserve"> сельсовет </w:t>
      </w:r>
      <w:proofErr w:type="spellStart"/>
      <w:r w:rsidR="00F85FE8" w:rsidRPr="00443067">
        <w:rPr>
          <w:rFonts w:ascii="Times New Roman" w:eastAsia="Times New Roman" w:hAnsi="Times New Roman" w:cs="Times New Roman"/>
          <w:sz w:val="24"/>
          <w:szCs w:val="24"/>
          <w:lang w:eastAsia="ru-RU"/>
        </w:rPr>
        <w:t>Добринского</w:t>
      </w:r>
      <w:proofErr w:type="spellEnd"/>
      <w:r w:rsidR="00F85FE8" w:rsidRPr="00443067">
        <w:rPr>
          <w:rFonts w:ascii="Times New Roman" w:eastAsia="Times New Roman" w:hAnsi="Times New Roman" w:cs="Times New Roman"/>
          <w:sz w:val="24"/>
          <w:szCs w:val="24"/>
          <w:lang w:eastAsia="ru-RU"/>
        </w:rPr>
        <w:t xml:space="preserve"> муниципального района Липецкой области Российской Федерации</w:t>
      </w:r>
    </w:p>
    <w:p w:rsidR="00C720D1" w:rsidRDefault="00C720D1" w:rsidP="00C720D1">
      <w:pPr>
        <w:shd w:val="clear" w:color="auto" w:fill="FFFFFF"/>
        <w:spacing w:after="0" w:line="240" w:lineRule="auto"/>
        <w:textAlignment w:val="top"/>
        <w:rPr>
          <w:rFonts w:ascii="Times New Roman" w:eastAsia="Times New Roman" w:hAnsi="Times New Roman" w:cs="Times New Roman"/>
          <w:sz w:val="24"/>
          <w:szCs w:val="24"/>
          <w:lang w:eastAsia="ru-RU"/>
        </w:rPr>
      </w:pPr>
    </w:p>
    <w:p w:rsidR="00C720D1" w:rsidRPr="00443067" w:rsidRDefault="00C720D1" w:rsidP="00C720D1">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5FE8" w:rsidRPr="00443067">
        <w:rPr>
          <w:rFonts w:ascii="Times New Roman" w:eastAsia="Times New Roman" w:hAnsi="Times New Roman" w:cs="Times New Roman"/>
          <w:sz w:val="24"/>
          <w:szCs w:val="24"/>
          <w:lang w:eastAsia="ru-RU"/>
        </w:rPr>
        <w:t> </w:t>
      </w:r>
      <w:r w:rsidRPr="00443067">
        <w:rPr>
          <w:rFonts w:ascii="Times New Roman" w:eastAsia="Times New Roman" w:hAnsi="Times New Roman" w:cs="Times New Roman"/>
          <w:sz w:val="24"/>
          <w:szCs w:val="24"/>
          <w:lang w:eastAsia="ru-RU"/>
        </w:rPr>
        <w:t>ПОСТАНОВЛЕНИЕ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F85FE8" w:rsidRPr="00443067" w:rsidRDefault="00443067"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26</w:t>
      </w:r>
      <w:r w:rsidR="00F85FE8" w:rsidRPr="00443067">
        <w:rPr>
          <w:rFonts w:ascii="Times New Roman" w:eastAsia="Times New Roman" w:hAnsi="Times New Roman" w:cs="Times New Roman"/>
          <w:sz w:val="24"/>
          <w:szCs w:val="24"/>
          <w:lang w:eastAsia="ru-RU"/>
        </w:rPr>
        <w:t>.04.2023</w:t>
      </w:r>
      <w:r w:rsidRPr="00443067">
        <w:rPr>
          <w:rFonts w:ascii="Times New Roman" w:eastAsia="Times New Roman" w:hAnsi="Times New Roman" w:cs="Times New Roman"/>
          <w:sz w:val="24"/>
          <w:szCs w:val="24"/>
          <w:lang w:eastAsia="ru-RU"/>
        </w:rPr>
        <w:t>г.</w:t>
      </w:r>
      <w:r w:rsidRPr="00443067">
        <w:rPr>
          <w:rFonts w:ascii="Times New Roman" w:eastAsia="Times New Roman" w:hAnsi="Times New Roman" w:cs="Times New Roman"/>
          <w:sz w:val="24"/>
          <w:szCs w:val="24"/>
          <w:lang w:eastAsia="ru-RU"/>
        </w:rPr>
        <w:tab/>
      </w:r>
      <w:r w:rsidRPr="00443067">
        <w:rPr>
          <w:rFonts w:ascii="Times New Roman" w:eastAsia="Times New Roman" w:hAnsi="Times New Roman" w:cs="Times New Roman"/>
          <w:sz w:val="24"/>
          <w:szCs w:val="24"/>
          <w:lang w:eastAsia="ru-RU"/>
        </w:rPr>
        <w:tab/>
      </w:r>
      <w:r w:rsidRPr="00443067">
        <w:rPr>
          <w:rFonts w:ascii="Times New Roman" w:eastAsia="Times New Roman" w:hAnsi="Times New Roman" w:cs="Times New Roman"/>
          <w:sz w:val="24"/>
          <w:szCs w:val="24"/>
          <w:lang w:eastAsia="ru-RU"/>
        </w:rPr>
        <w:tab/>
        <w:t xml:space="preserve">с. </w:t>
      </w:r>
      <w:proofErr w:type="spellStart"/>
      <w:r w:rsidRPr="00443067">
        <w:rPr>
          <w:rFonts w:ascii="Times New Roman" w:eastAsia="Times New Roman" w:hAnsi="Times New Roman" w:cs="Times New Roman"/>
          <w:sz w:val="24"/>
          <w:szCs w:val="24"/>
          <w:lang w:eastAsia="ru-RU"/>
        </w:rPr>
        <w:t>Березнеговатка</w:t>
      </w:r>
      <w:proofErr w:type="spellEnd"/>
      <w:r w:rsidRPr="00443067">
        <w:rPr>
          <w:rFonts w:ascii="Times New Roman" w:eastAsia="Times New Roman" w:hAnsi="Times New Roman" w:cs="Times New Roman"/>
          <w:sz w:val="24"/>
          <w:szCs w:val="24"/>
          <w:lang w:eastAsia="ru-RU"/>
        </w:rPr>
        <w:t xml:space="preserve"> </w:t>
      </w:r>
      <w:r w:rsidRPr="00443067">
        <w:rPr>
          <w:rFonts w:ascii="Times New Roman" w:eastAsia="Times New Roman" w:hAnsi="Times New Roman" w:cs="Times New Roman"/>
          <w:sz w:val="24"/>
          <w:szCs w:val="24"/>
          <w:lang w:eastAsia="ru-RU"/>
        </w:rPr>
        <w:tab/>
      </w:r>
      <w:r w:rsidRPr="00443067">
        <w:rPr>
          <w:rFonts w:ascii="Times New Roman" w:eastAsia="Times New Roman" w:hAnsi="Times New Roman" w:cs="Times New Roman"/>
          <w:sz w:val="24"/>
          <w:szCs w:val="24"/>
          <w:lang w:eastAsia="ru-RU"/>
        </w:rPr>
        <w:tab/>
      </w:r>
      <w:r w:rsidRPr="00443067">
        <w:rPr>
          <w:rFonts w:ascii="Times New Roman" w:eastAsia="Times New Roman" w:hAnsi="Times New Roman" w:cs="Times New Roman"/>
          <w:sz w:val="24"/>
          <w:szCs w:val="24"/>
          <w:lang w:eastAsia="ru-RU"/>
        </w:rPr>
        <w:tab/>
        <w:t>№22</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0"/>
        <w:rPr>
          <w:rFonts w:ascii="Times New Roman" w:eastAsia="Times New Roman" w:hAnsi="Times New Roman" w:cs="Times New Roman"/>
          <w:b/>
          <w:bCs/>
          <w:kern w:val="36"/>
          <w:sz w:val="24"/>
          <w:szCs w:val="24"/>
          <w:lang w:eastAsia="ru-RU"/>
        </w:rPr>
      </w:pPr>
      <w:r w:rsidRPr="00443067">
        <w:rPr>
          <w:rFonts w:ascii="Times New Roman" w:eastAsia="Times New Roman" w:hAnsi="Times New Roman" w:cs="Times New Roman"/>
          <w:b/>
          <w:bCs/>
          <w:kern w:val="36"/>
          <w:sz w:val="24"/>
          <w:szCs w:val="24"/>
          <w:lang w:eastAsia="ru-RU"/>
        </w:rPr>
        <w:t>Об Административном регламенте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соответствии с Федеральным законом </w:t>
      </w:r>
      <w:hyperlink r:id="rId6" w:history="1">
        <w:r w:rsidRPr="00443067">
          <w:rPr>
            <w:rFonts w:ascii="Times New Roman" w:eastAsia="Times New Roman" w:hAnsi="Times New Roman" w:cs="Times New Roman"/>
            <w:sz w:val="24"/>
            <w:szCs w:val="24"/>
            <w:lang w:eastAsia="ru-RU"/>
          </w:rPr>
          <w:t>от 27.07.2010г. № </w:t>
        </w:r>
      </w:hyperlink>
      <w:hyperlink r:id="rId7"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Федеральным законом </w:t>
      </w:r>
      <w:hyperlink r:id="rId8" w:history="1">
        <w:r w:rsidRPr="00443067">
          <w:rPr>
            <w:rFonts w:ascii="Times New Roman" w:eastAsia="Times New Roman" w:hAnsi="Times New Roman" w:cs="Times New Roman"/>
            <w:sz w:val="24"/>
            <w:szCs w:val="24"/>
            <w:lang w:eastAsia="ru-RU"/>
          </w:rPr>
          <w:t>от 06.10.2003 № 131-ФЗ </w:t>
        </w:r>
      </w:hyperlink>
      <w:r w:rsidRPr="0044306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руководствуясь методическими рекомендациями по предоставлению муниципальной услуги, </w:t>
      </w:r>
      <w:hyperlink r:id="rId9" w:history="1">
        <w:r w:rsidRPr="00443067">
          <w:rPr>
            <w:rFonts w:ascii="Times New Roman" w:eastAsia="Times New Roman" w:hAnsi="Times New Roman" w:cs="Times New Roman"/>
            <w:sz w:val="24"/>
            <w:szCs w:val="24"/>
            <w:lang w:eastAsia="ru-RU"/>
          </w:rPr>
          <w:t>Уставом</w:t>
        </w:r>
      </w:hyperlink>
      <w:r w:rsidRPr="00443067">
        <w:rPr>
          <w:rFonts w:ascii="Times New Roman" w:eastAsia="Times New Roman" w:hAnsi="Times New Roman" w:cs="Times New Roman"/>
          <w:sz w:val="24"/>
          <w:szCs w:val="24"/>
          <w:lang w:eastAsia="ru-RU"/>
        </w:rPr>
        <w:t xml:space="preserve">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администрация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ПОСТАНОВЛЯЕТ: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Настоящее постановление вступает в силу со дня его официального обнародования.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3. </w:t>
      </w:r>
      <w:proofErr w:type="gramStart"/>
      <w:r w:rsidRPr="00443067">
        <w:rPr>
          <w:rFonts w:ascii="Times New Roman" w:eastAsia="Times New Roman" w:hAnsi="Times New Roman" w:cs="Times New Roman"/>
          <w:sz w:val="24"/>
          <w:szCs w:val="24"/>
          <w:lang w:eastAsia="ru-RU"/>
        </w:rPr>
        <w:t>Контроль за</w:t>
      </w:r>
      <w:proofErr w:type="gramEnd"/>
      <w:r w:rsidRPr="0044306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Default="00F85FE8" w:rsidP="00F85FE8">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Глава администрации сельского поселения </w:t>
      </w:r>
    </w:p>
    <w:p w:rsidR="00F85FE8" w:rsidRPr="00443067" w:rsidRDefault="00443067" w:rsidP="00F85FE8">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spellStart"/>
      <w:r w:rsidRPr="00443067">
        <w:rPr>
          <w:rFonts w:ascii="Times New Roman" w:eastAsia="Times New Roman" w:hAnsi="Times New Roman" w:cs="Times New Roman"/>
          <w:sz w:val="24"/>
          <w:szCs w:val="24"/>
          <w:lang w:eastAsia="ru-RU"/>
        </w:rPr>
        <w:t>Березнеговатский</w:t>
      </w:r>
      <w:proofErr w:type="spellEnd"/>
      <w:r w:rsidR="00F85FE8" w:rsidRPr="00443067">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Т.Л. </w:t>
      </w:r>
      <w:proofErr w:type="spellStart"/>
      <w:r>
        <w:rPr>
          <w:rFonts w:ascii="Times New Roman" w:eastAsia="Times New Roman" w:hAnsi="Times New Roman" w:cs="Times New Roman"/>
          <w:sz w:val="24"/>
          <w:szCs w:val="24"/>
          <w:lang w:eastAsia="ru-RU"/>
        </w:rPr>
        <w:t>Пчельникова</w:t>
      </w:r>
      <w:proofErr w:type="spellEnd"/>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443067" w:rsidRDefault="00F85FE8" w:rsidP="0044306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Приложение к постановлению администрации</w:t>
      </w:r>
    </w:p>
    <w:p w:rsidR="00443067" w:rsidRDefault="00F85FE8" w:rsidP="0044306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00443067">
        <w:rPr>
          <w:rFonts w:ascii="Times New Roman" w:eastAsia="Times New Roman" w:hAnsi="Times New Roman" w:cs="Times New Roman"/>
          <w:sz w:val="24"/>
          <w:szCs w:val="24"/>
          <w:lang w:eastAsia="ru-RU"/>
        </w:rPr>
        <w:t xml:space="preserve"> сельсовет </w:t>
      </w:r>
    </w:p>
    <w:p w:rsidR="00F85FE8" w:rsidRPr="00443067" w:rsidRDefault="00443067" w:rsidP="0044306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26.04.2023 №22</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1"/>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Раздел I. ОБЩИЕ ПОЛОЖЕНИЯ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 Предмет регулирования регламента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 </w:t>
      </w:r>
      <w:proofErr w:type="gramStart"/>
      <w:r w:rsidRPr="00443067">
        <w:rPr>
          <w:rFonts w:ascii="Times New Roman" w:eastAsia="Times New Roman" w:hAnsi="Times New Roman" w:cs="Times New Roman"/>
          <w:sz w:val="24"/>
          <w:szCs w:val="24"/>
          <w:shd w:val="clear" w:color="auto" w:fill="FFFFFF"/>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 а также порядок взаимодействия между должностными лицами администрации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w:t>
      </w:r>
      <w:proofErr w:type="gramEnd"/>
      <w:r w:rsidRPr="00443067">
        <w:rPr>
          <w:rFonts w:ascii="Times New Roman" w:eastAsia="Times New Roman" w:hAnsi="Times New Roman" w:cs="Times New Roman"/>
          <w:sz w:val="24"/>
          <w:szCs w:val="24"/>
          <w:shd w:val="clear" w:color="auto" w:fill="FFFFFF"/>
          <w:lang w:eastAsia="ru-RU"/>
        </w:rPr>
        <w:t xml:space="preserve"> района Липецкой области (далее - ОМСУ), порядок взаимодействия администрации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 Круг заявителей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443067">
        <w:rPr>
          <w:rFonts w:ascii="Times New Roman" w:eastAsia="Times New Roman" w:hAnsi="Times New Roman" w:cs="Times New Roman"/>
          <w:sz w:val="24"/>
          <w:szCs w:val="24"/>
          <w:lang w:eastAsia="ru-RU"/>
        </w:rPr>
        <w:t>-п</w:t>
      </w:r>
      <w:proofErr w:type="gramEnd"/>
      <w:r w:rsidRPr="00443067">
        <w:rPr>
          <w:rFonts w:ascii="Times New Roman" w:eastAsia="Times New Roman" w:hAnsi="Times New Roman" w:cs="Times New Roman"/>
          <w:sz w:val="24"/>
          <w:szCs w:val="24"/>
          <w:lang w:eastAsia="ru-RU"/>
        </w:rPr>
        <w:t>редставитель Заявителя).</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 Требования к порядку информирования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3. Информирование о порядке предоставления муниципальной услуги осуществляется секретарем Комиссии по подготовке проекта правил землепользования (далее - Комиссия) и застройки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или многофункциональных центрах предоставления государственных и муниципальных услуг (далее -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по телефону в ОМСУ или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на официальном сайте ОМСУ http:</w:t>
      </w:r>
      <w:r w:rsidR="00443067">
        <w:rPr>
          <w:rFonts w:ascii="Times New Roman" w:eastAsia="Times New Roman" w:hAnsi="Times New Roman" w:cs="Times New Roman"/>
          <w:sz w:val="24"/>
          <w:szCs w:val="24"/>
          <w:lang w:eastAsia="ru-RU"/>
        </w:rPr>
        <w:t>//</w:t>
      </w:r>
      <w:proofErr w:type="spellStart"/>
      <w:r w:rsidR="00443067">
        <w:rPr>
          <w:rFonts w:ascii="Times New Roman" w:eastAsia="Times New Roman" w:hAnsi="Times New Roman" w:cs="Times New Roman"/>
          <w:sz w:val="24"/>
          <w:szCs w:val="24"/>
          <w:lang w:val="en-US" w:eastAsia="ru-RU"/>
        </w:rPr>
        <w:t>be</w:t>
      </w:r>
      <w:r w:rsidR="00CA7ABB">
        <w:rPr>
          <w:rFonts w:ascii="Times New Roman" w:eastAsia="Times New Roman" w:hAnsi="Times New Roman" w:cs="Times New Roman"/>
          <w:sz w:val="24"/>
          <w:szCs w:val="24"/>
          <w:lang w:val="en-US" w:eastAsia="ru-RU"/>
        </w:rPr>
        <w:t>r</w:t>
      </w:r>
      <w:r w:rsidRPr="00443067">
        <w:rPr>
          <w:rFonts w:ascii="Times New Roman" w:eastAsia="Times New Roman" w:hAnsi="Times New Roman" w:cs="Times New Roman"/>
          <w:sz w:val="24"/>
          <w:szCs w:val="24"/>
          <w:lang w:eastAsia="ru-RU"/>
        </w:rPr>
        <w:t>ss.admdobrinka.ru</w:t>
      </w:r>
      <w:proofErr w:type="spell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посредством размещения информации на информационных стендах ОМСУ или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4. Информирование осуществляется по вопросам, касающимся: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адресов ОМСУ и МФЦ, Комиссии обращение в которые необходимо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справочной информации о работе ОМСУ (структурных подразделений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порядка и сроков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443067">
        <w:rPr>
          <w:rFonts w:ascii="Times New Roman" w:eastAsia="Times New Roman" w:hAnsi="Times New Roman" w:cs="Times New Roman"/>
          <w:b/>
          <w:bCs/>
          <w:sz w:val="24"/>
          <w:szCs w:val="24"/>
          <w:lang w:eastAsia="ru-RU"/>
        </w:rPr>
        <w:t>обратившихся</w:t>
      </w:r>
      <w:proofErr w:type="gramEnd"/>
      <w:r w:rsidRPr="00443067">
        <w:rPr>
          <w:rFonts w:ascii="Times New Roman" w:eastAsia="Times New Roman" w:hAnsi="Times New Roman" w:cs="Times New Roman"/>
          <w:b/>
          <w:bCs/>
          <w:sz w:val="24"/>
          <w:szCs w:val="24"/>
          <w:lang w:eastAsia="ru-RU"/>
        </w:rPr>
        <w:t xml:space="preserve"> по интересующим вопросам.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изложить обращение в письменной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назначить другое время для консультаций.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w:t>
      </w:r>
      <w:hyperlink r:id="rId10" w:history="1">
        <w:r w:rsidRPr="00443067">
          <w:rPr>
            <w:rFonts w:ascii="Times New Roman" w:eastAsia="Times New Roman" w:hAnsi="Times New Roman" w:cs="Times New Roman"/>
            <w:sz w:val="24"/>
            <w:szCs w:val="24"/>
            <w:lang w:eastAsia="ru-RU"/>
          </w:rPr>
          <w:t>от 2 мая 2006 г. </w:t>
        </w:r>
      </w:hyperlink>
      <w:hyperlink r:id="rId11" w:history="1">
        <w:r w:rsidRPr="00443067">
          <w:rPr>
            <w:rFonts w:ascii="Times New Roman" w:eastAsia="Times New Roman" w:hAnsi="Times New Roman" w:cs="Times New Roman"/>
            <w:sz w:val="24"/>
            <w:szCs w:val="24"/>
            <w:lang w:eastAsia="ru-RU"/>
          </w:rPr>
          <w:t>№ 59-ФЗ</w:t>
        </w:r>
      </w:hyperlink>
      <w:r w:rsidRPr="00443067">
        <w:rPr>
          <w:rFonts w:ascii="Times New Roman" w:eastAsia="Times New Roman" w:hAnsi="Times New Roman" w:cs="Times New Roman"/>
          <w:sz w:val="24"/>
          <w:szCs w:val="24"/>
          <w:lang w:eastAsia="ru-RU"/>
        </w:rPr>
        <w:t> "О порядке рассмотрения обращений граждан Российской Федерации" (далее - Федеральный закон </w:t>
      </w:r>
      <w:hyperlink r:id="rId12" w:history="1">
        <w:r w:rsidRPr="00443067">
          <w:rPr>
            <w:rFonts w:ascii="Times New Roman" w:eastAsia="Times New Roman" w:hAnsi="Times New Roman" w:cs="Times New Roman"/>
            <w:sz w:val="24"/>
            <w:szCs w:val="24"/>
            <w:lang w:eastAsia="ru-RU"/>
          </w:rPr>
          <w:t>№ 59-ФЗ</w:t>
        </w:r>
      </w:hyperlink>
      <w:r w:rsidRPr="00443067">
        <w:rPr>
          <w:rFonts w:ascii="Times New Roman" w:eastAsia="Times New Roman" w:hAnsi="Times New Roman" w:cs="Times New Roman"/>
          <w:sz w:val="24"/>
          <w:szCs w:val="24"/>
          <w:lang w:eastAsia="ru-RU"/>
        </w:rPr>
        <w:t>).</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hyperlink r:id="rId13" w:history="1">
        <w:r w:rsidRPr="00443067">
          <w:rPr>
            <w:rFonts w:ascii="Times New Roman" w:eastAsia="Times New Roman" w:hAnsi="Times New Roman" w:cs="Times New Roman"/>
            <w:b/>
            <w:bCs/>
            <w:sz w:val="24"/>
            <w:szCs w:val="24"/>
            <w:lang w:eastAsia="ru-RU"/>
          </w:rPr>
          <w:t> от 24 октября 2011 года № 861.</w:t>
        </w:r>
      </w:hyperlink>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443067">
        <w:rPr>
          <w:rFonts w:ascii="Times New Roman" w:eastAsia="Times New Roman" w:hAnsi="Times New Roman" w:cs="Times New Roman"/>
          <w:sz w:val="24"/>
          <w:szCs w:val="24"/>
          <w:lang w:eastAsia="ru-RU"/>
        </w:rPr>
        <w:t>телефона-автоинформатора</w:t>
      </w:r>
      <w:proofErr w:type="spellEnd"/>
      <w:r w:rsidRPr="00443067">
        <w:rPr>
          <w:rFonts w:ascii="Times New Roman" w:eastAsia="Times New Roman" w:hAnsi="Times New Roman" w:cs="Times New Roman"/>
          <w:sz w:val="24"/>
          <w:szCs w:val="24"/>
          <w:lang w:eastAsia="ru-RU"/>
        </w:rPr>
        <w:t xml:space="preserve"> (при наличии);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ОМСУ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Раздел II. СТАНДАРТ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Наименование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Наименование органа, предоставляющего муниципальную услугу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10. Муниципальную услугу предоставляет администрация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 района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Комиссией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w:t>
      </w:r>
    </w:p>
    <w:p w:rsidR="00F85FE8" w:rsidRPr="001261CE"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Согласно пункту 3 части 1 статьи 7 Федерального закона </w:t>
      </w:r>
      <w:hyperlink r:id="rId14" w:history="1">
        <w:r w:rsidRPr="00443067">
          <w:rPr>
            <w:rFonts w:ascii="Times New Roman" w:eastAsia="Times New Roman" w:hAnsi="Times New Roman" w:cs="Times New Roman"/>
            <w:sz w:val="24"/>
            <w:szCs w:val="24"/>
            <w:lang w:eastAsia="ru-RU"/>
          </w:rPr>
          <w:t>от 27 июля 2010 года № </w:t>
        </w:r>
      </w:hyperlink>
      <w:hyperlink r:id="rId15"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w:t>
      </w:r>
      <w:hyperlink r:id="rId16"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xml:space="preserve">) ОМСУ не вправе требовать от заявителя осуществления действий, в том числе согласований, необходимых для получения </w:t>
      </w:r>
      <w:r w:rsidRPr="00443067">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w:t>
      </w:r>
      <w:proofErr w:type="gramEnd"/>
      <w:r w:rsidRPr="00443067">
        <w:rPr>
          <w:rFonts w:ascii="Times New Roman" w:eastAsia="Times New Roman" w:hAnsi="Times New Roman" w:cs="Times New Roman"/>
          <w:sz w:val="24"/>
          <w:szCs w:val="24"/>
          <w:lang w:eastAsia="ru-RU"/>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w:t>
      </w:r>
      <w:hyperlink r:id="rId17" w:history="1">
        <w:r w:rsidR="001261CE" w:rsidRPr="001261CE">
          <w:rPr>
            <w:rStyle w:val="a4"/>
            <w:rFonts w:ascii="Times New Roman" w:hAnsi="Times New Roman" w:cs="Times New Roman"/>
            <w:color w:val="auto"/>
            <w:sz w:val="24"/>
            <w:szCs w:val="24"/>
            <w:u w:val="none"/>
            <w:shd w:val="clear" w:color="auto" w:fill="FFFFFF"/>
          </w:rPr>
          <w:t>№ 11 от 20.03.2013г</w:t>
        </w:r>
      </w:hyperlink>
      <w:r w:rsidR="001261CE" w:rsidRPr="001261CE">
        <w:rPr>
          <w:rFonts w:ascii="Times New Roman" w:hAnsi="Times New Roman" w:cs="Times New Roman"/>
          <w:sz w:val="24"/>
          <w:szCs w:val="24"/>
          <w:shd w:val="clear" w:color="auto" w:fill="FFFFFF"/>
        </w:rPr>
        <w:t>.</w:t>
      </w:r>
      <w:proofErr w:type="gramStart"/>
      <w:r w:rsidR="001261CE" w:rsidRPr="001261CE">
        <w:rPr>
          <w:rFonts w:ascii="Times New Roman" w:hAnsi="Times New Roman" w:cs="Times New Roman"/>
          <w:sz w:val="24"/>
          <w:szCs w:val="24"/>
          <w:shd w:val="clear" w:color="auto" w:fill="FFFFFF"/>
        </w:rPr>
        <w:t xml:space="preserve">( </w:t>
      </w:r>
      <w:proofErr w:type="spellStart"/>
      <w:proofErr w:type="gramEnd"/>
      <w:r w:rsidR="001261CE" w:rsidRPr="001261CE">
        <w:rPr>
          <w:rFonts w:ascii="Times New Roman" w:hAnsi="Times New Roman" w:cs="Times New Roman"/>
          <w:sz w:val="24"/>
          <w:szCs w:val="24"/>
          <w:shd w:val="clear" w:color="auto" w:fill="FFFFFF"/>
        </w:rPr>
        <w:t>c</w:t>
      </w:r>
      <w:proofErr w:type="spellEnd"/>
      <w:r w:rsidR="001261CE" w:rsidRPr="001261CE">
        <w:rPr>
          <w:rFonts w:ascii="Times New Roman" w:hAnsi="Times New Roman" w:cs="Times New Roman"/>
          <w:sz w:val="24"/>
          <w:szCs w:val="24"/>
          <w:shd w:val="clear" w:color="auto" w:fill="FFFFFF"/>
        </w:rPr>
        <w:t xml:space="preserve"> изменениями  </w:t>
      </w:r>
      <w:hyperlink r:id="rId18" w:history="1">
        <w:r w:rsidR="001261CE" w:rsidRPr="001261CE">
          <w:rPr>
            <w:rStyle w:val="a4"/>
            <w:rFonts w:ascii="Times New Roman" w:hAnsi="Times New Roman" w:cs="Times New Roman"/>
            <w:color w:val="auto"/>
            <w:sz w:val="24"/>
            <w:szCs w:val="24"/>
            <w:u w:val="none"/>
            <w:shd w:val="clear" w:color="auto" w:fill="FFFFFF"/>
          </w:rPr>
          <w:t>№ 43 от 19.11.2015г</w:t>
        </w:r>
      </w:hyperlink>
      <w:r w:rsidR="001261CE" w:rsidRPr="001261CE">
        <w:rPr>
          <w:rFonts w:ascii="Times New Roman" w:hAnsi="Times New Roman" w:cs="Times New Roman"/>
          <w:sz w:val="24"/>
          <w:szCs w:val="24"/>
          <w:shd w:val="clear" w:color="auto" w:fill="FFFFFF"/>
        </w:rPr>
        <w:t>.,</w:t>
      </w:r>
      <w:hyperlink r:id="rId19" w:history="1">
        <w:r w:rsidR="001261CE" w:rsidRPr="001261CE">
          <w:rPr>
            <w:rStyle w:val="a4"/>
            <w:rFonts w:ascii="Times New Roman" w:hAnsi="Times New Roman" w:cs="Times New Roman"/>
            <w:color w:val="auto"/>
            <w:sz w:val="24"/>
            <w:szCs w:val="24"/>
            <w:u w:val="none"/>
            <w:shd w:val="clear" w:color="auto" w:fill="FFFFFF"/>
          </w:rPr>
          <w:t>№ 52  от 14.07.2016г</w:t>
        </w:r>
      </w:hyperlink>
      <w:r w:rsidR="001261CE" w:rsidRPr="001261CE">
        <w:rPr>
          <w:rFonts w:ascii="Times New Roman" w:hAnsi="Times New Roman" w:cs="Times New Roman"/>
          <w:sz w:val="24"/>
          <w:szCs w:val="24"/>
          <w:shd w:val="clear" w:color="auto" w:fill="FFFFFF"/>
        </w:rPr>
        <w:t>,</w:t>
      </w:r>
      <w:hyperlink r:id="rId20" w:history="1">
        <w:r w:rsidR="001261CE" w:rsidRPr="001261CE">
          <w:rPr>
            <w:rStyle w:val="a4"/>
            <w:rFonts w:ascii="Times New Roman" w:hAnsi="Times New Roman" w:cs="Times New Roman"/>
            <w:color w:val="auto"/>
            <w:sz w:val="24"/>
            <w:szCs w:val="24"/>
            <w:u w:val="none"/>
            <w:shd w:val="clear" w:color="auto" w:fill="FFFFFF"/>
          </w:rPr>
          <w:t> № 82 от 21.09.2016г.</w:t>
        </w:r>
      </w:hyperlink>
      <w:r w:rsidR="001261CE" w:rsidRPr="001261CE">
        <w:rPr>
          <w:rFonts w:ascii="Times New Roman" w:hAnsi="Times New Roman" w:cs="Times New Roman"/>
          <w:sz w:val="24"/>
          <w:szCs w:val="24"/>
          <w:shd w:val="clear" w:color="auto" w:fill="FFFFFF"/>
        </w:rPr>
        <w:t>, </w:t>
      </w:r>
      <w:hyperlink r:id="rId21" w:history="1">
        <w:r w:rsidR="001261CE" w:rsidRPr="001261CE">
          <w:rPr>
            <w:rStyle w:val="a4"/>
            <w:rFonts w:ascii="Times New Roman" w:hAnsi="Times New Roman" w:cs="Times New Roman"/>
            <w:color w:val="auto"/>
            <w:sz w:val="24"/>
            <w:szCs w:val="24"/>
            <w:u w:val="none"/>
            <w:shd w:val="clear" w:color="auto" w:fill="FFFFFF"/>
          </w:rPr>
          <w:t>№ 100 от 26.07.2017г.</w:t>
        </w:r>
      </w:hyperlink>
      <w:r w:rsidR="001261CE" w:rsidRPr="001261CE">
        <w:rPr>
          <w:rFonts w:ascii="Times New Roman" w:hAnsi="Times New Roman" w:cs="Times New Roman"/>
          <w:sz w:val="24"/>
          <w:szCs w:val="24"/>
          <w:shd w:val="clear" w:color="auto" w:fill="FFFFFF"/>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443067">
        <w:rPr>
          <w:rFonts w:ascii="Times New Roman" w:eastAsia="Times New Roman" w:hAnsi="Times New Roman" w:cs="Times New Roman"/>
          <w:sz w:val="24"/>
          <w:szCs w:val="24"/>
          <w:lang w:eastAsia="ru-RU"/>
        </w:rPr>
        <w:t>с</w:t>
      </w:r>
      <w:proofErr w:type="gram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управлением Федеральной налоговой службы по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6. Описание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 Результатом предоставления муниципальной услуги является выдача: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решение об отказе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7. Срок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8. Нормативные правовые акты, регулирующие предоставление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 р</w:t>
      </w:r>
      <w:r w:rsidR="00443067">
        <w:rPr>
          <w:rFonts w:ascii="Times New Roman" w:eastAsia="Times New Roman" w:hAnsi="Times New Roman" w:cs="Times New Roman"/>
          <w:sz w:val="24"/>
          <w:szCs w:val="24"/>
          <w:shd w:val="clear" w:color="auto" w:fill="FFFFFF"/>
          <w:lang w:eastAsia="ru-RU"/>
        </w:rPr>
        <w:t>айона Липецкой области http://</w:t>
      </w:r>
      <w:r w:rsidR="00443067">
        <w:rPr>
          <w:rFonts w:ascii="Times New Roman" w:eastAsia="Times New Roman" w:hAnsi="Times New Roman" w:cs="Times New Roman"/>
          <w:sz w:val="24"/>
          <w:szCs w:val="24"/>
          <w:shd w:val="clear" w:color="auto" w:fill="FFFFFF"/>
          <w:lang w:val="en-US" w:eastAsia="ru-RU"/>
        </w:rPr>
        <w:t>be</w:t>
      </w:r>
      <w:proofErr w:type="spellStart"/>
      <w:r w:rsidRPr="00443067">
        <w:rPr>
          <w:rFonts w:ascii="Times New Roman" w:eastAsia="Times New Roman" w:hAnsi="Times New Roman" w:cs="Times New Roman"/>
          <w:sz w:val="24"/>
          <w:szCs w:val="24"/>
          <w:shd w:val="clear" w:color="auto" w:fill="FFFFFF"/>
          <w:lang w:eastAsia="ru-RU"/>
        </w:rPr>
        <w:t>rss.admdobrinka.ru</w:t>
      </w:r>
      <w:proofErr w:type="spellEnd"/>
      <w:r w:rsidRPr="00443067">
        <w:rPr>
          <w:rFonts w:ascii="Times New Roman" w:eastAsia="Times New Roman" w:hAnsi="Times New Roman" w:cs="Times New Roman"/>
          <w:sz w:val="24"/>
          <w:szCs w:val="24"/>
          <w:shd w:val="clear" w:color="auto" w:fill="FFFFFF"/>
          <w:lang w:eastAsia="ru-RU"/>
        </w:rPr>
        <w:t>, а также на ЕПГУ (https://www.gosuslugi.ru).</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Администрация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обеспечивает размещение 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14. Для получения муниципальной услуги заявитель представляет следующие документы: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документ, удостоверяющий личность;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заявление: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в форме документа на бумажном носителе по форме, согласно приложению № 1 к настоящему административному регламенту;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22" w:history="1">
        <w:r w:rsidRPr="00443067">
          <w:rPr>
            <w:rFonts w:ascii="Times New Roman" w:eastAsia="Times New Roman" w:hAnsi="Times New Roman" w:cs="Times New Roman"/>
            <w:sz w:val="24"/>
            <w:szCs w:val="24"/>
            <w:lang w:eastAsia="ru-RU"/>
          </w:rPr>
          <w:t>от 6 апреля 2011 г. № </w:t>
        </w:r>
      </w:hyperlink>
      <w:hyperlink r:id="rId23" w:history="1">
        <w:r w:rsidRPr="00443067">
          <w:rPr>
            <w:rFonts w:ascii="Times New Roman" w:eastAsia="Times New Roman" w:hAnsi="Times New Roman" w:cs="Times New Roman"/>
            <w:sz w:val="24"/>
            <w:szCs w:val="24"/>
            <w:lang w:eastAsia="ru-RU"/>
          </w:rPr>
          <w:t>63-ФЗ</w:t>
        </w:r>
      </w:hyperlink>
      <w:r w:rsidRPr="00443067">
        <w:rPr>
          <w:rFonts w:ascii="Times New Roman" w:eastAsia="Times New Roman" w:hAnsi="Times New Roman" w:cs="Times New Roman"/>
          <w:sz w:val="24"/>
          <w:szCs w:val="24"/>
          <w:lang w:eastAsia="ru-RU"/>
        </w:rPr>
        <w:t> "Об электронной подписи" (далее - Федеральный закон № </w:t>
      </w:r>
      <w:hyperlink r:id="rId24" w:history="1">
        <w:r w:rsidRPr="00443067">
          <w:rPr>
            <w:rFonts w:ascii="Times New Roman" w:eastAsia="Times New Roman" w:hAnsi="Times New Roman" w:cs="Times New Roman"/>
            <w:sz w:val="24"/>
            <w:szCs w:val="24"/>
            <w:lang w:eastAsia="ru-RU"/>
          </w:rPr>
          <w:t>63-ФЗ</w:t>
        </w:r>
      </w:hyperlink>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43067">
        <w:rPr>
          <w:rFonts w:ascii="Times New Roman" w:eastAsia="Times New Roman" w:hAnsi="Times New Roman" w:cs="Times New Roman"/>
          <w:sz w:val="24"/>
          <w:szCs w:val="24"/>
          <w:lang w:eastAsia="ru-RU"/>
        </w:rPr>
        <w:t>ии и ау</w:t>
      </w:r>
      <w:proofErr w:type="gramEnd"/>
      <w:r w:rsidRPr="00443067">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 заявлению прилагаются: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Заявление и прилагаемые документы могут быть представлены (направлены) заявителем одним из следующих способов: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лично или посредством почтового отправления в орган местного самоуправления;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через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через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15. Получаются в рамках межведомственного взаимодействия: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15.1. Заявитель вправе </w:t>
      </w:r>
      <w:proofErr w:type="gramStart"/>
      <w:r w:rsidRPr="00443067">
        <w:rPr>
          <w:rFonts w:ascii="Times New Roman" w:eastAsia="Times New Roman" w:hAnsi="Times New Roman" w:cs="Times New Roman"/>
          <w:sz w:val="24"/>
          <w:szCs w:val="24"/>
          <w:lang w:eastAsia="ru-RU"/>
        </w:rPr>
        <w:t>предоставить документы</w:t>
      </w:r>
      <w:proofErr w:type="gramEnd"/>
      <w:r w:rsidRPr="00443067">
        <w:rPr>
          <w:rFonts w:ascii="Times New Roman" w:eastAsia="Times New Roman" w:hAnsi="Times New Roman" w:cs="Times New Roman"/>
          <w:sz w:val="24"/>
          <w:szCs w:val="24"/>
          <w:lang w:eastAsia="ru-RU"/>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15.2. Непредставление (несвоевременное представление) указанными органами государственной власти, структурными подразделениями исполнительного органа </w:t>
      </w:r>
      <w:r w:rsidRPr="00443067">
        <w:rPr>
          <w:rFonts w:ascii="Times New Roman" w:eastAsia="Times New Roman" w:hAnsi="Times New Roman" w:cs="Times New Roman"/>
          <w:sz w:val="24"/>
          <w:szCs w:val="24"/>
          <w:lang w:eastAsia="ru-RU"/>
        </w:rPr>
        <w:lastRenderedPageBreak/>
        <w:t>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11. Указание на запрет требовать от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16. Орган, предоставляющий муниципальную услугу, не вправе требовать от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443067">
        <w:rPr>
          <w:rFonts w:ascii="Times New Roman" w:eastAsia="Times New Roman" w:hAnsi="Times New Roman" w:cs="Times New Roman"/>
          <w:sz w:val="24"/>
          <w:szCs w:val="24"/>
          <w:lang w:eastAsia="ru-RU"/>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w:t>
      </w:r>
      <w:hyperlink r:id="rId25"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(далее - Федеральный закон № </w:t>
      </w:r>
      <w:hyperlink r:id="rId26"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w:t>
      </w:r>
      <w:hyperlink r:id="rId27"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w:t>
      </w:r>
      <w:hyperlink r:id="rId28"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443067">
        <w:rPr>
          <w:rFonts w:ascii="Times New Roman" w:eastAsia="Times New Roman" w:hAnsi="Times New Roman" w:cs="Times New Roman"/>
          <w:sz w:val="24"/>
          <w:szCs w:val="24"/>
          <w:lang w:eastAsia="ru-RU"/>
        </w:rPr>
        <w:lastRenderedPageBreak/>
        <w:t>чем в письменном виде за подписью руководителя органа, предоставляющего муниципальную услугу</w:t>
      </w:r>
      <w:proofErr w:type="gramEnd"/>
      <w:r w:rsidRPr="00443067">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hyperlink r:id="rId29"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17. Основаниями для отказа в приеме документов, необходимых для предоставления муниципальной услуги, являются: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подача заявления (запроса) от имени заявителя не уполномоченным на то лицом;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 неполное, некорректное заполнение полей в форме заявления, в том числе в интерактивной форме заявления на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 электронные документы не соответствуют требованиям к форматам их предоставления и (или) не читаются;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 несоблюдение установленных статьей 11 Федерального закона № </w:t>
      </w:r>
      <w:hyperlink r:id="rId30" w:history="1">
        <w:r w:rsidRPr="00443067">
          <w:rPr>
            <w:rFonts w:ascii="Times New Roman" w:eastAsia="Times New Roman" w:hAnsi="Times New Roman" w:cs="Times New Roman"/>
            <w:sz w:val="24"/>
            <w:szCs w:val="24"/>
            <w:lang w:eastAsia="ru-RU"/>
          </w:rPr>
          <w:t>63-ФЗ</w:t>
        </w:r>
      </w:hyperlink>
      <w:r w:rsidRPr="00443067">
        <w:rPr>
          <w:rFonts w:ascii="Times New Roman" w:eastAsia="Times New Roman" w:hAnsi="Times New Roman" w:cs="Times New Roman"/>
          <w:sz w:val="24"/>
          <w:szCs w:val="24"/>
          <w:lang w:eastAsia="ru-RU"/>
        </w:rPr>
        <w:t> условий признания действительности, усиленной квалифицированной электронной подписи.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13. Исчерпывающий перечень оснований для приостановления или отказа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18. Основания для приостановления предоставления муниципальной услуги отсутствуют.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19. Основания для отказа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w:t>
      </w:r>
      <w:r w:rsidRPr="00443067">
        <w:rPr>
          <w:rFonts w:ascii="Times New Roman" w:eastAsia="Times New Roman" w:hAnsi="Times New Roman" w:cs="Times New Roman"/>
          <w:sz w:val="24"/>
          <w:szCs w:val="24"/>
          <w:lang w:eastAsia="ru-RU"/>
        </w:rPr>
        <w:lastRenderedPageBreak/>
        <w:t>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443067">
        <w:rPr>
          <w:rFonts w:ascii="Times New Roman" w:eastAsia="Times New Roman" w:hAnsi="Times New Roman" w:cs="Times New Roman"/>
          <w:sz w:val="24"/>
          <w:szCs w:val="24"/>
          <w:lang w:eastAsia="ru-RU"/>
        </w:rPr>
        <w:t>приаэродромной</w:t>
      </w:r>
      <w:proofErr w:type="spellEnd"/>
      <w:r w:rsidRPr="00443067">
        <w:rPr>
          <w:rFonts w:ascii="Times New Roman" w:eastAsia="Times New Roman" w:hAnsi="Times New Roman" w:cs="Times New Roman"/>
          <w:sz w:val="24"/>
          <w:szCs w:val="24"/>
          <w:lang w:eastAsia="ru-RU"/>
        </w:rPr>
        <w:t xml:space="preserve"> территории (при наличии </w:t>
      </w:r>
      <w:proofErr w:type="spellStart"/>
      <w:r w:rsidRPr="00443067">
        <w:rPr>
          <w:rFonts w:ascii="Times New Roman" w:eastAsia="Times New Roman" w:hAnsi="Times New Roman" w:cs="Times New Roman"/>
          <w:sz w:val="24"/>
          <w:szCs w:val="24"/>
          <w:lang w:eastAsia="ru-RU"/>
        </w:rPr>
        <w:t>приаэродромные</w:t>
      </w:r>
      <w:proofErr w:type="spellEnd"/>
      <w:r w:rsidRPr="00443067">
        <w:rPr>
          <w:rFonts w:ascii="Times New Roman" w:eastAsia="Times New Roman" w:hAnsi="Times New Roman" w:cs="Times New Roman"/>
          <w:sz w:val="24"/>
          <w:szCs w:val="24"/>
          <w:lang w:eastAsia="ru-RU"/>
        </w:rPr>
        <w:t xml:space="preserve"> территории);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43067">
        <w:rPr>
          <w:rFonts w:ascii="Times New Roman" w:eastAsia="Times New Roman" w:hAnsi="Times New Roman" w:cs="Times New Roman"/>
          <w:sz w:val="24"/>
          <w:szCs w:val="24"/>
          <w:lang w:eastAsia="ru-RU"/>
        </w:rPr>
        <w:t>архитектурным решениям</w:t>
      </w:r>
      <w:proofErr w:type="gramEnd"/>
      <w:r w:rsidRPr="00443067">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20. Услуги, которые являются необходимыми и обязательными для предоставления муниципальной услуги, не предусмотрены.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21. Предоставление муниципальной услуги осуществляется бесплатно, государственная пошлина не взимается.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443067">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85FE8" w:rsidRPr="00443067" w:rsidRDefault="00F85FE8" w:rsidP="00F85FE8">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443067">
        <w:rPr>
          <w:rFonts w:ascii="Times New Roman" w:eastAsia="Times New Roman" w:hAnsi="Times New Roman" w:cs="Times New Roman"/>
          <w:sz w:val="24"/>
          <w:szCs w:val="24"/>
          <w:lang w:eastAsia="ru-RU"/>
        </w:rPr>
        <w:t>геоинформационной</w:t>
      </w:r>
      <w:proofErr w:type="spellEnd"/>
      <w:r w:rsidRPr="00443067">
        <w:rPr>
          <w:rFonts w:ascii="Times New Roman" w:eastAsia="Times New Roman" w:hAnsi="Times New Roman" w:cs="Times New Roman"/>
          <w:sz w:val="24"/>
          <w:szCs w:val="24"/>
          <w:lang w:eastAsia="ru-RU"/>
        </w:rPr>
        <w:t xml:space="preserve"> системы Липецкой области (далее - ГИСОГД РГИС ЛО, Система).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43067">
        <w:rPr>
          <w:rFonts w:ascii="Times New Roman" w:eastAsia="Times New Roman" w:hAnsi="Times New Roman" w:cs="Times New Roman"/>
          <w:b/>
          <w:bCs/>
          <w:sz w:val="24"/>
          <w:szCs w:val="24"/>
          <w:lang w:eastAsia="ru-RU"/>
        </w:rPr>
        <w:t>мультимедийной</w:t>
      </w:r>
      <w:proofErr w:type="spellEnd"/>
      <w:r w:rsidRPr="00443067">
        <w:rPr>
          <w:rFonts w:ascii="Times New Roman" w:eastAsia="Times New Roman" w:hAnsi="Times New Roman" w:cs="Times New Roman"/>
          <w:b/>
          <w:bCs/>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Рабочие места должны быть оборудованы информационными табличками (вывесками) с указанием: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фамилии, имени, отчества и должности специалиста;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времени перерыва на обед.</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443067">
        <w:rPr>
          <w:rFonts w:ascii="Times New Roman" w:eastAsia="Times New Roman" w:hAnsi="Times New Roman" w:cs="Times New Roman"/>
          <w:sz w:val="24"/>
          <w:szCs w:val="24"/>
          <w:lang w:eastAsia="ru-RU"/>
        </w:rPr>
        <w:t>мультимедийной</w:t>
      </w:r>
      <w:proofErr w:type="spellEnd"/>
      <w:r w:rsidRPr="00443067">
        <w:rPr>
          <w:rFonts w:ascii="Times New Roman" w:eastAsia="Times New Roman" w:hAnsi="Times New Roman" w:cs="Times New Roman"/>
          <w:sz w:val="24"/>
          <w:szCs w:val="24"/>
          <w:lang w:eastAsia="ru-RU"/>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посадки в транспортное средство и высадки из него, в том числе с использованием кресла-коляски;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допуск </w:t>
      </w:r>
      <w:proofErr w:type="spellStart"/>
      <w:r w:rsidRPr="00443067">
        <w:rPr>
          <w:rFonts w:ascii="Times New Roman" w:eastAsia="Times New Roman" w:hAnsi="Times New Roman" w:cs="Times New Roman"/>
          <w:sz w:val="24"/>
          <w:szCs w:val="24"/>
          <w:lang w:eastAsia="ru-RU"/>
        </w:rPr>
        <w:t>сурдопереводчика</w:t>
      </w:r>
      <w:proofErr w:type="spellEnd"/>
      <w:r w:rsidRPr="00443067">
        <w:rPr>
          <w:rFonts w:ascii="Times New Roman" w:eastAsia="Times New Roman" w:hAnsi="Times New Roman" w:cs="Times New Roman"/>
          <w:sz w:val="24"/>
          <w:szCs w:val="24"/>
          <w:lang w:eastAsia="ru-RU"/>
        </w:rPr>
        <w:t xml:space="preserve"> и </w:t>
      </w:r>
      <w:proofErr w:type="spellStart"/>
      <w:r w:rsidRPr="00443067">
        <w:rPr>
          <w:rFonts w:ascii="Times New Roman" w:eastAsia="Times New Roman" w:hAnsi="Times New Roman" w:cs="Times New Roman"/>
          <w:sz w:val="24"/>
          <w:szCs w:val="24"/>
          <w:lang w:eastAsia="ru-RU"/>
        </w:rPr>
        <w:t>тифлосурдопереводчика</w:t>
      </w:r>
      <w:proofErr w:type="spell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43067">
        <w:rPr>
          <w:rFonts w:ascii="Times New Roman" w:eastAsia="Times New Roman" w:hAnsi="Times New Roman" w:cs="Times New Roman"/>
          <w:sz w:val="24"/>
          <w:szCs w:val="24"/>
          <w:lang w:eastAsia="ru-RU"/>
        </w:rPr>
        <w:t>это</w:t>
      </w:r>
      <w:proofErr w:type="gramEnd"/>
      <w:r w:rsidRPr="00443067">
        <w:rPr>
          <w:rFonts w:ascii="Times New Roman" w:eastAsia="Times New Roman" w:hAnsi="Times New Roman" w:cs="Times New Roman"/>
          <w:sz w:val="24"/>
          <w:szCs w:val="24"/>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20. </w:t>
      </w:r>
      <w:proofErr w:type="gramStart"/>
      <w:r w:rsidRPr="00443067">
        <w:rPr>
          <w:rFonts w:ascii="Times New Roman" w:eastAsia="Times New Roman" w:hAnsi="Times New Roman" w:cs="Times New Roman"/>
          <w:b/>
          <w:bCs/>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443067">
        <w:rPr>
          <w:rFonts w:ascii="Times New Roman" w:eastAsia="Times New Roman" w:hAnsi="Times New Roman" w:cs="Times New Roman"/>
          <w:b/>
          <w:bCs/>
          <w:sz w:val="24"/>
          <w:szCs w:val="24"/>
          <w:lang w:eastAsia="ru-RU"/>
        </w:rPr>
        <w:lastRenderedPageBreak/>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443067">
        <w:rPr>
          <w:rFonts w:ascii="Times New Roman" w:eastAsia="Times New Roman" w:hAnsi="Times New Roman" w:cs="Times New Roman"/>
          <w:b/>
          <w:bCs/>
          <w:sz w:val="24"/>
          <w:szCs w:val="24"/>
          <w:lang w:eastAsia="ru-RU"/>
        </w:rPr>
        <w:t xml:space="preserve"> услуги, в том числе с использованием информационно-коммуникационных технологий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28. ОМСУ обеспечивает качество и доступность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29. Показателями доступности и качества предоставления муниципальной услуги являются: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соблюдение стандарта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записи на прием в структурное подразделение МФЦ посредством телефонной связи и официального сайта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43067">
        <w:rPr>
          <w:rFonts w:ascii="Times New Roman" w:eastAsia="Times New Roman" w:hAnsi="Times New Roman" w:cs="Times New Roman"/>
          <w:sz w:val="24"/>
          <w:szCs w:val="24"/>
          <w:lang w:eastAsia="ru-RU"/>
        </w:rPr>
        <w:t xml:space="preserve"> ;</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размещение информации о данной муниципальной услуге на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получить результат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осуществления мониторинга предоставления услуги и результатов предоставления услуги в электронном виде;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возможность оценить доступность и качество муниципальной услуги на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31. Заявление о предоставлении муниципальной услуги может быть подано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Документы, представляемые в электронной форме, направляются в следующих форматах: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а) </w:t>
      </w:r>
      <w:proofErr w:type="spellStart"/>
      <w:r w:rsidRPr="00443067">
        <w:rPr>
          <w:rFonts w:ascii="Times New Roman" w:eastAsia="Times New Roman" w:hAnsi="Times New Roman" w:cs="Times New Roman"/>
          <w:sz w:val="24"/>
          <w:szCs w:val="24"/>
          <w:lang w:eastAsia="ru-RU"/>
        </w:rPr>
        <w:t>xml</w:t>
      </w:r>
      <w:proofErr w:type="spellEnd"/>
      <w:r w:rsidRPr="00443067">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43067">
        <w:rPr>
          <w:rFonts w:ascii="Times New Roman" w:eastAsia="Times New Roman" w:hAnsi="Times New Roman" w:cs="Times New Roman"/>
          <w:sz w:val="24"/>
          <w:szCs w:val="24"/>
          <w:lang w:eastAsia="ru-RU"/>
        </w:rPr>
        <w:t>xml</w:t>
      </w:r>
      <w:proofErr w:type="spell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б) </w:t>
      </w:r>
      <w:proofErr w:type="spellStart"/>
      <w:r w:rsidRPr="00443067">
        <w:rPr>
          <w:rFonts w:ascii="Times New Roman" w:eastAsia="Times New Roman" w:hAnsi="Times New Roman" w:cs="Times New Roman"/>
          <w:sz w:val="24"/>
          <w:szCs w:val="24"/>
          <w:lang w:eastAsia="ru-RU"/>
        </w:rPr>
        <w:t>txt</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rtf</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doc</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docx</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odt</w:t>
      </w:r>
      <w:proofErr w:type="spellEnd"/>
      <w:r w:rsidRPr="00443067">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w:t>
      </w:r>
      <w:proofErr w:type="spellStart"/>
      <w:r w:rsidRPr="00443067">
        <w:rPr>
          <w:rFonts w:ascii="Times New Roman" w:eastAsia="Times New Roman" w:hAnsi="Times New Roman" w:cs="Times New Roman"/>
          <w:sz w:val="24"/>
          <w:szCs w:val="24"/>
          <w:lang w:eastAsia="ru-RU"/>
        </w:rPr>
        <w:t>pdf</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jpg</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jpeg</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png</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bmp</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tiff</w:t>
      </w:r>
      <w:proofErr w:type="spellEnd"/>
      <w:r w:rsidRPr="00443067">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г) </w:t>
      </w:r>
      <w:proofErr w:type="spellStart"/>
      <w:r w:rsidRPr="00443067">
        <w:rPr>
          <w:rFonts w:ascii="Times New Roman" w:eastAsia="Times New Roman" w:hAnsi="Times New Roman" w:cs="Times New Roman"/>
          <w:sz w:val="24"/>
          <w:szCs w:val="24"/>
          <w:lang w:eastAsia="ru-RU"/>
        </w:rPr>
        <w:t>xls</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xlsx</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ods</w:t>
      </w:r>
      <w:proofErr w:type="spellEnd"/>
      <w:r w:rsidRPr="00443067">
        <w:rPr>
          <w:rFonts w:ascii="Times New Roman" w:eastAsia="Times New Roman" w:hAnsi="Times New Roman" w:cs="Times New Roman"/>
          <w:sz w:val="24"/>
          <w:szCs w:val="24"/>
          <w:lang w:eastAsia="ru-RU"/>
        </w:rPr>
        <w:t xml:space="preserve"> - для документов, содержащих расчеты;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spellStart"/>
      <w:r w:rsidRPr="00443067">
        <w:rPr>
          <w:rFonts w:ascii="Times New Roman" w:eastAsia="Times New Roman" w:hAnsi="Times New Roman" w:cs="Times New Roman"/>
          <w:sz w:val="24"/>
          <w:szCs w:val="24"/>
          <w:lang w:eastAsia="ru-RU"/>
        </w:rPr>
        <w:t>д</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zip</w:t>
      </w:r>
      <w:proofErr w:type="spellEnd"/>
      <w:r w:rsidRPr="00443067">
        <w:rPr>
          <w:rFonts w:ascii="Times New Roman" w:eastAsia="Times New Roman" w:hAnsi="Times New Roman" w:cs="Times New Roman"/>
          <w:sz w:val="24"/>
          <w:szCs w:val="24"/>
          <w:lang w:eastAsia="ru-RU"/>
        </w:rPr>
        <w:t xml:space="preserve">, </w:t>
      </w:r>
      <w:proofErr w:type="spellStart"/>
      <w:r w:rsidRPr="00443067">
        <w:rPr>
          <w:rFonts w:ascii="Times New Roman" w:eastAsia="Times New Roman" w:hAnsi="Times New Roman" w:cs="Times New Roman"/>
          <w:sz w:val="24"/>
          <w:szCs w:val="24"/>
          <w:lang w:eastAsia="ru-RU"/>
        </w:rPr>
        <w:t>rar</w:t>
      </w:r>
      <w:proofErr w:type="spellEnd"/>
      <w:r w:rsidRPr="00443067">
        <w:rPr>
          <w:rFonts w:ascii="Times New Roman" w:eastAsia="Times New Roman" w:hAnsi="Times New Roman" w:cs="Times New Roman"/>
          <w:sz w:val="24"/>
          <w:szCs w:val="24"/>
          <w:lang w:eastAsia="ru-RU"/>
        </w:rPr>
        <w:t xml:space="preserve"> - для сжатых документов в один файл;</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е) </w:t>
      </w:r>
      <w:proofErr w:type="spellStart"/>
      <w:r w:rsidRPr="00443067">
        <w:rPr>
          <w:rFonts w:ascii="Times New Roman" w:eastAsia="Times New Roman" w:hAnsi="Times New Roman" w:cs="Times New Roman"/>
          <w:sz w:val="24"/>
          <w:szCs w:val="24"/>
          <w:lang w:eastAsia="ru-RU"/>
        </w:rPr>
        <w:t>sig</w:t>
      </w:r>
      <w:proofErr w:type="spellEnd"/>
      <w:r w:rsidRPr="00443067">
        <w:rPr>
          <w:rFonts w:ascii="Times New Roman" w:eastAsia="Times New Roman" w:hAnsi="Times New Roman" w:cs="Times New Roman"/>
          <w:sz w:val="24"/>
          <w:szCs w:val="24"/>
          <w:lang w:eastAsia="ru-RU"/>
        </w:rPr>
        <w:t xml:space="preserve"> - для открепленной усиленной квалифицированной электронной подписи.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w:t>
      </w:r>
      <w:hyperlink r:id="rId31" w:history="1">
        <w:r w:rsidRPr="00443067">
          <w:rPr>
            <w:rFonts w:ascii="Times New Roman" w:eastAsia="Times New Roman" w:hAnsi="Times New Roman" w:cs="Times New Roman"/>
            <w:sz w:val="24"/>
            <w:szCs w:val="24"/>
            <w:lang w:eastAsia="ru-RU"/>
          </w:rPr>
          <w:t>от 25.06.2012 № 634</w:t>
        </w:r>
      </w:hyperlink>
      <w:r w:rsidRPr="00443067">
        <w:rPr>
          <w:rFonts w:ascii="Times New Roman" w:eastAsia="Times New Roman" w:hAnsi="Times New Roman" w:cs="Times New Roman"/>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оттиск штампа с текстом (или собственноручную запись с текстом) "Копия электронного документа верна";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43067">
        <w:rPr>
          <w:rFonts w:ascii="Times New Roman" w:eastAsia="Times New Roman" w:hAnsi="Times New Roman" w:cs="Times New Roman"/>
          <w:sz w:val="24"/>
          <w:szCs w:val="24"/>
          <w:lang w:eastAsia="ru-RU"/>
        </w:rPr>
        <w:t>заверение первой</w:t>
      </w:r>
      <w:proofErr w:type="gramEnd"/>
      <w:r w:rsidRPr="00443067">
        <w:rPr>
          <w:rFonts w:ascii="Times New Roman" w:eastAsia="Times New Roman" w:hAnsi="Times New Roman" w:cs="Times New Roman"/>
          <w:sz w:val="24"/>
          <w:szCs w:val="24"/>
          <w:lang w:eastAsia="ru-RU"/>
        </w:rPr>
        <w:t xml:space="preserve"> и последней страниц.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22. Исчерпывающий перечень административных процедур</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34. Предоставление муниципальной услуги включает в себя следующие процедуры: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получения сведений посредством единой системы межведомственного взаимодействия (далее - СМЭВ);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рассмотрение документов, необходимых для предоставления муниципальной услуги и принятие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организация публичных слушаний или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подготовка и выдача результата оказания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Ответственным за прием и регистрацию заявления специалистом является секретарь Комиссии.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36. Секретарь Комиссии при приеме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устанавливает предмет обращения, личность заявителя (полномочия представителя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37. </w:t>
      </w:r>
      <w:proofErr w:type="gramStart"/>
      <w:r w:rsidRPr="00443067">
        <w:rPr>
          <w:rFonts w:ascii="Times New Roman" w:eastAsia="Times New Roman" w:hAnsi="Times New Roman" w:cs="Times New Roman"/>
          <w:sz w:val="24"/>
          <w:szCs w:val="24"/>
          <w:lang w:eastAsia="ru-RU"/>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443067">
        <w:rPr>
          <w:rFonts w:ascii="Times New Roman" w:eastAsia="Times New Roman" w:hAnsi="Times New Roman" w:cs="Times New Roman"/>
          <w:sz w:val="24"/>
          <w:szCs w:val="24"/>
          <w:lang w:eastAsia="ru-RU"/>
        </w:rPr>
        <w:t>ответственный</w:t>
      </w:r>
      <w:proofErr w:type="gramEnd"/>
      <w:r w:rsidRPr="00443067">
        <w:rPr>
          <w:rFonts w:ascii="Times New Roman" w:eastAsia="Times New Roman" w:hAnsi="Times New Roman" w:cs="Times New Roman"/>
          <w:sz w:val="24"/>
          <w:szCs w:val="24"/>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443067">
        <w:rPr>
          <w:rFonts w:ascii="Times New Roman" w:eastAsia="Times New Roman" w:hAnsi="Times New Roman" w:cs="Times New Roman"/>
          <w:sz w:val="24"/>
          <w:szCs w:val="24"/>
          <w:lang w:eastAsia="ru-RU"/>
        </w:rPr>
        <w:t>ответственный</w:t>
      </w:r>
      <w:proofErr w:type="gramEnd"/>
      <w:r w:rsidRPr="00443067">
        <w:rPr>
          <w:rFonts w:ascii="Times New Roman" w:eastAsia="Times New Roman" w:hAnsi="Times New Roman" w:cs="Times New Roman"/>
          <w:sz w:val="24"/>
          <w:szCs w:val="24"/>
          <w:lang w:eastAsia="ru-RU"/>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40. Максимальный срок административной процедуры составляет 1 рабочий день.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41. Результатом административной процедуры является регистрация заявления на получение муниципальной услуги с пакетом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24. Получения сведений посредством единой системы межведомственного взаимодействия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Получение ответов на электронные межведомственные информационные запросы осуществляется в ГИСОГД РГИС ЛО.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50. Максимальный срок выполнения административной процедуры с учетом времени ожидания ответов на межведомственные запросы - 3 рабочих дня.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25. Рассмотрение документов, необходимых для предоставления </w:t>
      </w:r>
      <w:proofErr w:type="gramStart"/>
      <w:r w:rsidRPr="00443067">
        <w:rPr>
          <w:rFonts w:ascii="Times New Roman" w:eastAsia="Times New Roman" w:hAnsi="Times New Roman" w:cs="Times New Roman"/>
          <w:b/>
          <w:bCs/>
          <w:sz w:val="24"/>
          <w:szCs w:val="24"/>
          <w:lang w:eastAsia="ru-RU"/>
        </w:rPr>
        <w:t>предоставлении</w:t>
      </w:r>
      <w:proofErr w:type="gramEnd"/>
      <w:r w:rsidRPr="00443067">
        <w:rPr>
          <w:rFonts w:ascii="Times New Roman" w:eastAsia="Times New Roman" w:hAnsi="Times New Roman" w:cs="Times New Roman"/>
          <w:b/>
          <w:bCs/>
          <w:sz w:val="24"/>
          <w:szCs w:val="24"/>
          <w:lang w:eastAsia="ru-RU"/>
        </w:rPr>
        <w:t xml:space="preserve"> муниципальной услуги и принятие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xml:space="preserve">53. </w:t>
      </w:r>
      <w:proofErr w:type="gramStart"/>
      <w:r w:rsidRPr="00443067">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443067">
        <w:rPr>
          <w:rFonts w:ascii="Times New Roman" w:eastAsia="Times New Roman" w:hAnsi="Times New Roman" w:cs="Times New Roman"/>
          <w:sz w:val="24"/>
          <w:szCs w:val="24"/>
          <w:lang w:eastAsia="ru-RU"/>
        </w:rPr>
        <w:t xml:space="preserve">, обеспечивает его согласование и представляет главе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для подписания.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54. </w:t>
      </w:r>
      <w:proofErr w:type="gramStart"/>
      <w:r w:rsidRPr="00443067">
        <w:rPr>
          <w:rFonts w:ascii="Times New Roman" w:eastAsia="Times New Roman" w:hAnsi="Times New Roman" w:cs="Times New Roman"/>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443067">
        <w:rPr>
          <w:rFonts w:ascii="Times New Roman" w:eastAsia="Times New Roman" w:hAnsi="Times New Roman" w:cs="Times New Roman"/>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55. </w:t>
      </w:r>
      <w:proofErr w:type="gramStart"/>
      <w:r w:rsidRPr="00443067">
        <w:rPr>
          <w:rFonts w:ascii="Times New Roman" w:eastAsia="Times New Roman" w:hAnsi="Times New Roman" w:cs="Times New Roman"/>
          <w:sz w:val="24"/>
          <w:szCs w:val="24"/>
          <w:lang w:eastAsia="ru-RU"/>
        </w:rPr>
        <w:t>При</w:t>
      </w:r>
      <w:proofErr w:type="gramEnd"/>
      <w:r w:rsidRPr="00443067">
        <w:rPr>
          <w:rFonts w:ascii="Times New Roman" w:eastAsia="Times New Roman" w:hAnsi="Times New Roman" w:cs="Times New Roman"/>
          <w:sz w:val="24"/>
          <w:szCs w:val="24"/>
          <w:lang w:eastAsia="ru-RU"/>
        </w:rPr>
        <w:t xml:space="preserve"> </w:t>
      </w:r>
      <w:proofErr w:type="gramStart"/>
      <w:r w:rsidRPr="00443067">
        <w:rPr>
          <w:rFonts w:ascii="Times New Roman" w:eastAsia="Times New Roman" w:hAnsi="Times New Roman" w:cs="Times New Roman"/>
          <w:sz w:val="24"/>
          <w:szCs w:val="24"/>
          <w:lang w:eastAsia="ru-RU"/>
        </w:rPr>
        <w:t>наличие</w:t>
      </w:r>
      <w:proofErr w:type="gramEnd"/>
      <w:r w:rsidRPr="00443067">
        <w:rPr>
          <w:rFonts w:ascii="Times New Roman" w:eastAsia="Times New Roman" w:hAnsi="Times New Roman" w:cs="Times New Roman"/>
          <w:sz w:val="24"/>
          <w:szCs w:val="24"/>
          <w:lang w:eastAsia="ru-RU"/>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58. </w:t>
      </w:r>
      <w:proofErr w:type="gramStart"/>
      <w:r w:rsidRPr="00443067">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59. </w:t>
      </w:r>
      <w:proofErr w:type="gramStart"/>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26. Организация публичных слушаний или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61.Основанием для начала административной процедуры является принятие постановления администрации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85FE8" w:rsidRPr="00330CD2"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62. </w:t>
      </w:r>
      <w:proofErr w:type="gramStart"/>
      <w:r w:rsidRPr="00443067">
        <w:rPr>
          <w:rFonts w:ascii="Times New Roman" w:eastAsia="Times New Roman" w:hAnsi="Times New Roman" w:cs="Times New Roman"/>
          <w:sz w:val="24"/>
          <w:szCs w:val="24"/>
          <w:lang w:eastAsia="ru-RU"/>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Порядком организации и проведения публичных слушаний в сфере градостроительных отношений на территории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утвержденным решением Совета депутатов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w:t>
      </w:r>
      <w:r w:rsidR="00330CD2">
        <w:rPr>
          <w:rFonts w:ascii="Times New Roman" w:eastAsia="Times New Roman" w:hAnsi="Times New Roman" w:cs="Times New Roman"/>
          <w:sz w:val="24"/>
          <w:szCs w:val="24"/>
          <w:lang w:eastAsia="ru-RU"/>
        </w:rPr>
        <w:t xml:space="preserve"> </w:t>
      </w:r>
      <w:r w:rsidR="00330CD2" w:rsidRPr="00330CD2">
        <w:rPr>
          <w:rFonts w:ascii="Times New Roman" w:eastAsia="Times New Roman" w:hAnsi="Times New Roman" w:cs="Times New Roman"/>
          <w:sz w:val="24"/>
          <w:szCs w:val="24"/>
          <w:lang w:eastAsia="ru-RU"/>
        </w:rPr>
        <w:t>области</w:t>
      </w:r>
      <w:r w:rsidR="00330CD2" w:rsidRPr="00330CD2">
        <w:rPr>
          <w:rFonts w:ascii="Arial" w:hAnsi="Arial" w:cs="Arial"/>
          <w:shd w:val="clear" w:color="auto" w:fill="FFFFFF"/>
        </w:rPr>
        <w:t> </w:t>
      </w:r>
      <w:hyperlink r:id="rId32" w:history="1">
        <w:r w:rsidR="00330CD2" w:rsidRPr="00330CD2">
          <w:rPr>
            <w:rStyle w:val="a4"/>
            <w:rFonts w:ascii="Times New Roman" w:hAnsi="Times New Roman" w:cs="Times New Roman"/>
            <w:color w:val="auto"/>
            <w:sz w:val="24"/>
            <w:szCs w:val="24"/>
            <w:u w:val="none"/>
            <w:shd w:val="clear" w:color="auto" w:fill="FFFFFF"/>
          </w:rPr>
          <w:t>от 27.10.2020 № 44-рс</w:t>
        </w:r>
      </w:hyperlink>
      <w:r w:rsidR="00330CD2">
        <w:rPr>
          <w:rFonts w:ascii="Times New Roman" w:hAnsi="Times New Roman" w:cs="Times New Roman"/>
          <w:sz w:val="24"/>
          <w:szCs w:val="24"/>
          <w:shd w:val="clear" w:color="auto" w:fill="FFFFFF"/>
        </w:rPr>
        <w:t> </w:t>
      </w:r>
      <w:r w:rsidR="00330CD2" w:rsidRPr="00330CD2">
        <w:rPr>
          <w:rFonts w:ascii="Times New Roman" w:hAnsi="Times New Roman" w:cs="Times New Roman"/>
          <w:sz w:val="24"/>
          <w:szCs w:val="24"/>
          <w:shd w:val="clear" w:color="auto" w:fill="FFFFFF"/>
        </w:rPr>
        <w:t>с изменениями</w:t>
      </w:r>
      <w:proofErr w:type="gramEnd"/>
      <w:r w:rsidR="00330CD2" w:rsidRPr="00330CD2">
        <w:rPr>
          <w:rFonts w:ascii="Times New Roman" w:hAnsi="Times New Roman" w:cs="Times New Roman"/>
          <w:sz w:val="24"/>
          <w:szCs w:val="24"/>
          <w:shd w:val="clear" w:color="auto" w:fill="FFFFFF"/>
        </w:rPr>
        <w:t> </w:t>
      </w:r>
      <w:hyperlink r:id="rId33" w:history="1">
        <w:r w:rsidR="00330CD2" w:rsidRPr="00330CD2">
          <w:rPr>
            <w:rStyle w:val="a4"/>
            <w:rFonts w:ascii="Times New Roman" w:hAnsi="Times New Roman" w:cs="Times New Roman"/>
            <w:color w:val="auto"/>
            <w:sz w:val="24"/>
            <w:szCs w:val="24"/>
            <w:u w:val="none"/>
            <w:shd w:val="clear" w:color="auto" w:fill="FFFFFF"/>
          </w:rPr>
          <w:t xml:space="preserve">№ </w:t>
        </w:r>
        <w:proofErr w:type="gramStart"/>
        <w:r w:rsidR="00330CD2" w:rsidRPr="00330CD2">
          <w:rPr>
            <w:rStyle w:val="a4"/>
            <w:rFonts w:ascii="Times New Roman" w:hAnsi="Times New Roman" w:cs="Times New Roman"/>
            <w:color w:val="auto"/>
            <w:sz w:val="24"/>
            <w:szCs w:val="24"/>
            <w:u w:val="none"/>
            <w:shd w:val="clear" w:color="auto" w:fill="FFFFFF"/>
          </w:rPr>
          <w:t>137-рс от 23.12.2022г.</w:t>
        </w:r>
      </w:hyperlink>
      <w:r w:rsidR="00330CD2" w:rsidRPr="00330CD2">
        <w:rPr>
          <w:rFonts w:ascii="Times New Roman" w:hAnsi="Times New Roman" w:cs="Times New Roman"/>
          <w:sz w:val="24"/>
          <w:szCs w:val="24"/>
          <w:shd w:val="clear" w:color="auto" w:fill="FFFFFF"/>
        </w:rPr>
        <w:t>)</w:t>
      </w:r>
      <w:r w:rsidRPr="00330CD2">
        <w:rPr>
          <w:rFonts w:ascii="Times New Roman" w:eastAsia="Times New Roman" w:hAnsi="Times New Roman" w:cs="Times New Roman"/>
          <w:sz w:val="24"/>
          <w:szCs w:val="24"/>
          <w:lang w:eastAsia="ru-RU"/>
        </w:rPr>
        <w:t> с учетом положений </w:t>
      </w:r>
      <w:hyperlink r:id="rId34" w:history="1">
        <w:r w:rsidRPr="00330CD2">
          <w:rPr>
            <w:rFonts w:ascii="Times New Roman" w:eastAsia="Times New Roman" w:hAnsi="Times New Roman" w:cs="Times New Roman"/>
            <w:sz w:val="24"/>
            <w:szCs w:val="24"/>
            <w:lang w:eastAsia="ru-RU"/>
          </w:rPr>
          <w:t>Градостроительного кодекса Российской Федерации</w:t>
        </w:r>
      </w:hyperlink>
      <w:r w:rsidRPr="00330CD2">
        <w:rPr>
          <w:rFonts w:ascii="Times New Roman" w:eastAsia="Times New Roman" w:hAnsi="Times New Roman" w:cs="Times New Roman"/>
          <w:sz w:val="24"/>
          <w:szCs w:val="24"/>
          <w:lang w:eastAsia="ru-RU"/>
        </w:rPr>
        <w:t>.</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64. В ходе заседания публичных слушаний секретарь Комиссии ведет протокол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68. </w:t>
      </w:r>
      <w:proofErr w:type="gramStart"/>
      <w:r w:rsidRPr="00443067">
        <w:rPr>
          <w:rFonts w:ascii="Times New Roman" w:eastAsia="Times New Roman" w:hAnsi="Times New Roman" w:cs="Times New Roman"/>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sidRPr="00443067">
        <w:rPr>
          <w:rFonts w:ascii="Times New Roman" w:eastAsia="Times New Roman" w:hAnsi="Times New Roman" w:cs="Times New Roman"/>
          <w:sz w:val="24"/>
          <w:szCs w:val="24"/>
          <w:lang w:eastAsia="ru-RU"/>
        </w:rPr>
        <w:t xml:space="preserve">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xml:space="preserve">71. Способом фиксации результата выполнения административной процедуры является направление главе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72. Максимальный срок выполнения административной процедуры составляет 33 дня.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27. Подготовка и выдача результата оказания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73. Основанием для начала административной процедуры является поступление главе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(далее - глава администрации) рекомендаций Комиссии по результатам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77. </w:t>
      </w:r>
      <w:proofErr w:type="gramStart"/>
      <w:r w:rsidRPr="00443067">
        <w:rPr>
          <w:rFonts w:ascii="Times New Roman" w:eastAsia="Times New Roman" w:hAnsi="Times New Roman" w:cs="Times New Roman"/>
          <w:sz w:val="24"/>
          <w:szCs w:val="24"/>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78. Максимальный срок выполнения административной процедуры - 7 дней.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81. </w:t>
      </w:r>
      <w:proofErr w:type="gramStart"/>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w:t>
      </w:r>
      <w:proofErr w:type="gramEnd"/>
      <w:r w:rsidRPr="00443067">
        <w:rPr>
          <w:rFonts w:ascii="Times New Roman" w:eastAsia="Times New Roman" w:hAnsi="Times New Roman" w:cs="Times New Roman"/>
          <w:sz w:val="24"/>
          <w:szCs w:val="24"/>
          <w:lang w:eastAsia="ru-RU"/>
        </w:rPr>
        <w:t xml:space="preserve"> </w:t>
      </w:r>
      <w:proofErr w:type="gramStart"/>
      <w:r w:rsidRPr="00443067">
        <w:rPr>
          <w:rFonts w:ascii="Times New Roman" w:eastAsia="Times New Roman" w:hAnsi="Times New Roman" w:cs="Times New Roman"/>
          <w:sz w:val="24"/>
          <w:szCs w:val="24"/>
          <w:lang w:eastAsia="ru-RU"/>
        </w:rPr>
        <w:t>наличии</w:t>
      </w:r>
      <w:proofErr w:type="gramEnd"/>
      <w:r w:rsidRPr="00443067">
        <w:rPr>
          <w:rFonts w:ascii="Times New Roman" w:eastAsia="Times New Roman" w:hAnsi="Times New Roman" w:cs="Times New Roman"/>
          <w:sz w:val="24"/>
          <w:szCs w:val="24"/>
          <w:lang w:eastAsia="ru-RU"/>
        </w:rPr>
        <w:t xml:space="preserve"> технической возможности).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28. Перечень административных процедур (действий) при предоставлении муниципальной услуги в электронной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прием, проверка документов и регистрация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получение сведений посредством межведомственного информационного взаимодействия;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рассмотрение документов, необходимых для предоставления муниципальной услуги, и принятие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организация публичных слушаний или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выдача заявителю (представителю Заявителя) результата предоставления муниципальной услуги в форме электронного документа;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83.1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Заявление поступает в ГИСОГД РГИС ЛО с ЕПГУ в автоматическом режиме. При этом происходит присвоение номера и даты регистрации средствами Системы.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Назначение уполномоченных специалистов в ГИСОГД РГИС ЛО происходит автоматически с учётом </w:t>
      </w:r>
      <w:proofErr w:type="gramStart"/>
      <w:r w:rsidRPr="00443067">
        <w:rPr>
          <w:rFonts w:ascii="Times New Roman" w:eastAsia="Times New Roman" w:hAnsi="Times New Roman" w:cs="Times New Roman"/>
          <w:sz w:val="24"/>
          <w:szCs w:val="24"/>
          <w:lang w:eastAsia="ru-RU"/>
        </w:rPr>
        <w:t>настройки технологических процессов предоставления услуг Системы</w:t>
      </w:r>
      <w:proofErr w:type="gram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личном кабинете Системы уполномоченный специалист получает информационное уведомление о поступившем заявлении.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прием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данной административной процедуры 1 рабочий день.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Уполномоченный специалист в течение 2 рабочих дней </w:t>
      </w:r>
      <w:proofErr w:type="gramStart"/>
      <w:r w:rsidRPr="00443067">
        <w:rPr>
          <w:rFonts w:ascii="Times New Roman" w:eastAsia="Times New Roman" w:hAnsi="Times New Roman" w:cs="Times New Roman"/>
          <w:sz w:val="24"/>
          <w:szCs w:val="24"/>
          <w:lang w:eastAsia="ru-RU"/>
        </w:rPr>
        <w:t>с даты получения</w:t>
      </w:r>
      <w:proofErr w:type="gramEnd"/>
      <w:r w:rsidRPr="00443067">
        <w:rPr>
          <w:rFonts w:ascii="Times New Roman" w:eastAsia="Times New Roman" w:hAnsi="Times New Roman" w:cs="Times New Roman"/>
          <w:sz w:val="24"/>
          <w:szCs w:val="24"/>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443067">
        <w:rPr>
          <w:rFonts w:ascii="Times New Roman" w:eastAsia="Times New Roman" w:hAnsi="Times New Roman" w:cs="Times New Roman"/>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w:t>
      </w:r>
      <w:r w:rsidRPr="00443067">
        <w:rPr>
          <w:rFonts w:ascii="Times New Roman" w:eastAsia="Times New Roman" w:hAnsi="Times New Roman" w:cs="Times New Roman"/>
          <w:sz w:val="24"/>
          <w:szCs w:val="24"/>
          <w:lang w:eastAsia="ru-RU"/>
        </w:rPr>
        <w:lastRenderedPageBreak/>
        <w:t>официального опубликования муниципальных правовых актов, размещается на официальном сайте муниципального образования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443067">
        <w:rPr>
          <w:rFonts w:ascii="Times New Roman" w:eastAsia="Times New Roman" w:hAnsi="Times New Roman" w:cs="Times New Roman"/>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Решения об отказе предоставлении муниципальной услуги подписываются усиленной квалифицированной электронной подписью.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w:t>
      </w:r>
      <w:proofErr w:type="gramEnd"/>
      <w:r w:rsidRPr="00443067">
        <w:rPr>
          <w:rFonts w:ascii="Times New Roman" w:eastAsia="Times New Roman" w:hAnsi="Times New Roman" w:cs="Times New Roman"/>
          <w:sz w:val="24"/>
          <w:szCs w:val="24"/>
          <w:lang w:eastAsia="ru-RU"/>
        </w:rPr>
        <w:t xml:space="preserve"> РГИС ЛО информационного уведомления о следующем этапе хода рассмотрения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33 дня.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 (далее - глава администрации) рекомендаций Комиссии по результатам публичных слушаний (общественных обсуждений).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-7 дней.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84. Запись на прием в ОМСУ, МФЦ для подачи заявления с использованием ЕПГУ не осуществляется.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443067">
        <w:rPr>
          <w:rFonts w:ascii="Times New Roman" w:eastAsia="Times New Roman" w:hAnsi="Times New Roman" w:cs="Times New Roman"/>
          <w:sz w:val="24"/>
          <w:szCs w:val="24"/>
          <w:lang w:eastAsia="ru-RU"/>
        </w:rPr>
        <w:t>ии и ау</w:t>
      </w:r>
      <w:proofErr w:type="gramEnd"/>
      <w:r w:rsidRPr="00443067">
        <w:rPr>
          <w:rFonts w:ascii="Times New Roman" w:eastAsia="Times New Roman" w:hAnsi="Times New Roman" w:cs="Times New Roman"/>
          <w:sz w:val="24"/>
          <w:szCs w:val="24"/>
          <w:lang w:eastAsia="ru-RU"/>
        </w:rPr>
        <w:t xml:space="preserve">тентификации (ЕСИА)) </w:t>
      </w:r>
      <w:proofErr w:type="spellStart"/>
      <w:r w:rsidRPr="00443067">
        <w:rPr>
          <w:rFonts w:ascii="Times New Roman" w:eastAsia="Times New Roman" w:hAnsi="Times New Roman" w:cs="Times New Roman"/>
          <w:sz w:val="24"/>
          <w:szCs w:val="24"/>
          <w:lang w:eastAsia="ru-RU"/>
        </w:rPr>
        <w:t>c</w:t>
      </w:r>
      <w:proofErr w:type="spellEnd"/>
      <w:r w:rsidRPr="00443067">
        <w:rPr>
          <w:rFonts w:ascii="Times New Roman" w:eastAsia="Times New Roman" w:hAnsi="Times New Roman" w:cs="Times New Roman"/>
          <w:sz w:val="24"/>
          <w:szCs w:val="24"/>
          <w:lang w:eastAsia="ru-RU"/>
        </w:rPr>
        <w:t xml:space="preserve"> подтвержденной учетной записью.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формировании заявления обеспечивается: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возможность копирования и сохранения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возможность печати на бумажном носителе копии электронной формы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5) возможность вернуться на любой из этапов заполнения электронной формы заявления без </w:t>
      </w:r>
      <w:proofErr w:type="gramStart"/>
      <w:r w:rsidRPr="00443067">
        <w:rPr>
          <w:rFonts w:ascii="Times New Roman" w:eastAsia="Times New Roman" w:hAnsi="Times New Roman" w:cs="Times New Roman"/>
          <w:sz w:val="24"/>
          <w:szCs w:val="24"/>
          <w:lang w:eastAsia="ru-RU"/>
        </w:rPr>
        <w:t>потери</w:t>
      </w:r>
      <w:proofErr w:type="gramEnd"/>
      <w:r w:rsidRPr="00443067">
        <w:rPr>
          <w:rFonts w:ascii="Times New Roman" w:eastAsia="Times New Roman" w:hAnsi="Times New Roman" w:cs="Times New Roman"/>
          <w:sz w:val="24"/>
          <w:szCs w:val="24"/>
          <w:lang w:eastAsia="ru-RU"/>
        </w:rPr>
        <w:t xml:space="preserve"> ранее введенной информации;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Сформированный и подписанный запрос направляется в ОМСУ средствами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85. ОМСУ обеспечивает прием и регистрацию запроса без необходимости повторного представления заявителем заявления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86. Государственная пошлина на предоставление муниципальной услуги не </w:t>
      </w:r>
      <w:proofErr w:type="spellStart"/>
      <w:r w:rsidRPr="00443067">
        <w:rPr>
          <w:rFonts w:ascii="Times New Roman" w:eastAsia="Times New Roman" w:hAnsi="Times New Roman" w:cs="Times New Roman"/>
          <w:sz w:val="24"/>
          <w:szCs w:val="24"/>
          <w:lang w:eastAsia="ru-RU"/>
        </w:rPr>
        <w:t>взымается</w:t>
      </w:r>
      <w:proofErr w:type="spell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88. Заявителю предоставляется возможность получения информации о ходе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89. </w:t>
      </w:r>
      <w:proofErr w:type="gramStart"/>
      <w:r w:rsidRPr="00443067">
        <w:rPr>
          <w:rFonts w:ascii="Times New Roman" w:eastAsia="Times New Roman" w:hAnsi="Times New Roman" w:cs="Times New Roman"/>
          <w:sz w:val="24"/>
          <w:szCs w:val="24"/>
          <w:shd w:val="clear" w:color="auto" w:fill="FFFFFF"/>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Специалист ОМСУ, ответственный за прием и регистрацию документов, передает заявление и содержащие опечатки и/или ошибки документы уполномоченному </w:t>
      </w:r>
      <w:r w:rsidRPr="00443067">
        <w:rPr>
          <w:rFonts w:ascii="Times New Roman" w:eastAsia="Times New Roman" w:hAnsi="Times New Roman" w:cs="Times New Roman"/>
          <w:sz w:val="24"/>
          <w:szCs w:val="24"/>
          <w:lang w:eastAsia="ru-RU"/>
        </w:rPr>
        <w:lastRenderedPageBreak/>
        <w:t>специалисту, который рассматривает заявление и проверяет представленные документы на предмет наличия опечаток и/или ошибок.</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исполнения процедуры составляет 5 календарных дней.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Раздел IV. ФОРМЫ </w:t>
      </w:r>
      <w:proofErr w:type="gramStart"/>
      <w:r w:rsidRPr="00443067">
        <w:rPr>
          <w:rFonts w:ascii="Times New Roman" w:eastAsia="Times New Roman" w:hAnsi="Times New Roman" w:cs="Times New Roman"/>
          <w:b/>
          <w:bCs/>
          <w:sz w:val="24"/>
          <w:szCs w:val="24"/>
          <w:lang w:eastAsia="ru-RU"/>
        </w:rPr>
        <w:t>КОНТРОЛЯ ЗА</w:t>
      </w:r>
      <w:proofErr w:type="gramEnd"/>
      <w:r w:rsidRPr="00443067">
        <w:rPr>
          <w:rFonts w:ascii="Times New Roman" w:eastAsia="Times New Roman" w:hAnsi="Times New Roman" w:cs="Times New Roman"/>
          <w:b/>
          <w:bCs/>
          <w:sz w:val="24"/>
          <w:szCs w:val="24"/>
          <w:lang w:eastAsia="ru-RU"/>
        </w:rPr>
        <w:t xml:space="preserve"> ИСПОЛНЕНИЕМ АДМИНИСТРАТИВНОГО РЕГЛАМЕНТА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31. Порядок осуществления текущего </w:t>
      </w:r>
      <w:proofErr w:type="gramStart"/>
      <w:r w:rsidRPr="00443067">
        <w:rPr>
          <w:rFonts w:ascii="Times New Roman" w:eastAsia="Times New Roman" w:hAnsi="Times New Roman" w:cs="Times New Roman"/>
          <w:b/>
          <w:bCs/>
          <w:sz w:val="24"/>
          <w:szCs w:val="24"/>
          <w:lang w:eastAsia="ru-RU"/>
        </w:rPr>
        <w:t>контроля за</w:t>
      </w:r>
      <w:proofErr w:type="gramEnd"/>
      <w:r w:rsidRPr="0044306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lastRenderedPageBreak/>
        <w:t xml:space="preserve">90.Текущий </w:t>
      </w:r>
      <w:proofErr w:type="gramStart"/>
      <w:r w:rsidRPr="00443067">
        <w:rPr>
          <w:rFonts w:ascii="Times New Roman" w:eastAsia="Times New Roman" w:hAnsi="Times New Roman" w:cs="Times New Roman"/>
          <w:sz w:val="24"/>
          <w:szCs w:val="24"/>
          <w:shd w:val="clear" w:color="auto" w:fill="FFFFFF"/>
          <w:lang w:eastAsia="ru-RU"/>
        </w:rPr>
        <w:t>контроль за</w:t>
      </w:r>
      <w:proofErr w:type="gramEnd"/>
      <w:r w:rsidRPr="00443067">
        <w:rPr>
          <w:rFonts w:ascii="Times New Roman" w:eastAsia="Times New Roman" w:hAnsi="Times New Roman" w:cs="Times New Roman"/>
          <w:sz w:val="24"/>
          <w:szCs w:val="24"/>
          <w:shd w:val="clear" w:color="auto" w:fill="FFFFFF"/>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443067" w:rsidRPr="00443067">
        <w:rPr>
          <w:rFonts w:ascii="Times New Roman" w:eastAsia="Times New Roman" w:hAnsi="Times New Roman" w:cs="Times New Roman"/>
          <w:sz w:val="24"/>
          <w:szCs w:val="24"/>
          <w:shd w:val="clear" w:color="auto" w:fill="FFFFFF"/>
          <w:lang w:eastAsia="ru-RU"/>
        </w:rPr>
        <w:t>Березнеговатский</w:t>
      </w:r>
      <w:proofErr w:type="spellEnd"/>
      <w:r w:rsidRPr="00443067">
        <w:rPr>
          <w:rFonts w:ascii="Times New Roman" w:eastAsia="Times New Roman" w:hAnsi="Times New Roman" w:cs="Times New Roman"/>
          <w:sz w:val="24"/>
          <w:szCs w:val="24"/>
          <w:shd w:val="clear" w:color="auto" w:fill="FFFFFF"/>
          <w:lang w:eastAsia="ru-RU"/>
        </w:rPr>
        <w:t xml:space="preserve"> сельсовет </w:t>
      </w:r>
      <w:proofErr w:type="spellStart"/>
      <w:r w:rsidRPr="00443067">
        <w:rPr>
          <w:rFonts w:ascii="Times New Roman" w:eastAsia="Times New Roman" w:hAnsi="Times New Roman" w:cs="Times New Roman"/>
          <w:sz w:val="24"/>
          <w:szCs w:val="24"/>
          <w:shd w:val="clear" w:color="auto" w:fill="FFFFFF"/>
          <w:lang w:eastAsia="ru-RU"/>
        </w:rPr>
        <w:t>Добринского</w:t>
      </w:r>
      <w:proofErr w:type="spellEnd"/>
      <w:r w:rsidRPr="00443067">
        <w:rPr>
          <w:rFonts w:ascii="Times New Roman" w:eastAsia="Times New Roman" w:hAnsi="Times New Roman" w:cs="Times New Roman"/>
          <w:sz w:val="24"/>
          <w:szCs w:val="24"/>
          <w:shd w:val="clear" w:color="auto" w:fill="FFFFFF"/>
          <w:lang w:eastAsia="ru-RU"/>
        </w:rPr>
        <w:t xml:space="preserve"> муниципального района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067">
        <w:rPr>
          <w:rFonts w:ascii="Times New Roman" w:eastAsia="Times New Roman" w:hAnsi="Times New Roman" w:cs="Times New Roman"/>
          <w:b/>
          <w:bCs/>
          <w:sz w:val="24"/>
          <w:szCs w:val="24"/>
          <w:lang w:eastAsia="ru-RU"/>
        </w:rPr>
        <w:t>контроля за</w:t>
      </w:r>
      <w:proofErr w:type="gramEnd"/>
      <w:r w:rsidRPr="00443067">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91. </w:t>
      </w:r>
      <w:proofErr w:type="gramStart"/>
      <w:r w:rsidRPr="00443067">
        <w:rPr>
          <w:rFonts w:ascii="Times New Roman" w:eastAsia="Times New Roman" w:hAnsi="Times New Roman" w:cs="Times New Roman"/>
          <w:sz w:val="24"/>
          <w:szCs w:val="24"/>
          <w:shd w:val="clear" w:color="auto" w:fill="FFFFFF"/>
          <w:lang w:eastAsia="ru-RU"/>
        </w:rPr>
        <w:t>Контроль за</w:t>
      </w:r>
      <w:proofErr w:type="gramEnd"/>
      <w:r w:rsidRPr="00443067">
        <w:rPr>
          <w:rFonts w:ascii="Times New Roman" w:eastAsia="Times New Roman" w:hAnsi="Times New Roman" w:cs="Times New Roman"/>
          <w:sz w:val="24"/>
          <w:szCs w:val="24"/>
          <w:shd w:val="clear" w:color="auto" w:fill="FFFFFF"/>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85FE8" w:rsidRPr="00443067" w:rsidRDefault="00F85FE8" w:rsidP="00F85FE8">
      <w:pPr>
        <w:shd w:val="clear" w:color="auto" w:fill="FFFFFF"/>
        <w:spacing w:after="0" w:line="240" w:lineRule="auto"/>
        <w:ind w:firstLine="567"/>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96. По результатам проверок, в случае </w:t>
      </w:r>
      <w:proofErr w:type="gramStart"/>
      <w:r w:rsidRPr="00443067">
        <w:rPr>
          <w:rFonts w:ascii="Times New Roman" w:eastAsia="Times New Roman" w:hAnsi="Times New Roman" w:cs="Times New Roman"/>
          <w:sz w:val="24"/>
          <w:szCs w:val="24"/>
          <w:shd w:val="clear" w:color="auto" w:fill="FFFFFF"/>
          <w:lang w:eastAsia="ru-RU"/>
        </w:rPr>
        <w:t>выявления нарушений соблюдения положений административного регламента</w:t>
      </w:r>
      <w:proofErr w:type="gramEnd"/>
      <w:r w:rsidRPr="00443067">
        <w:rPr>
          <w:rFonts w:ascii="Times New Roman" w:eastAsia="Times New Roman" w:hAnsi="Times New Roman" w:cs="Times New Roman"/>
          <w:sz w:val="24"/>
          <w:szCs w:val="24"/>
          <w:shd w:val="clear" w:color="auto" w:fill="FFFFFF"/>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98. Специалисты ОМСУ несут персональную ответственность за своевременность и качество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34.Положения, характеризующие требования к порядку и формам </w:t>
      </w:r>
      <w:proofErr w:type="gramStart"/>
      <w:r w:rsidRPr="00443067">
        <w:rPr>
          <w:rFonts w:ascii="Times New Roman" w:eastAsia="Times New Roman" w:hAnsi="Times New Roman" w:cs="Times New Roman"/>
          <w:b/>
          <w:bCs/>
          <w:sz w:val="24"/>
          <w:szCs w:val="24"/>
          <w:lang w:eastAsia="ru-RU"/>
        </w:rPr>
        <w:t>контроля за</w:t>
      </w:r>
      <w:proofErr w:type="gramEnd"/>
      <w:r w:rsidRPr="00443067">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443067">
        <w:rPr>
          <w:rFonts w:ascii="Times New Roman" w:eastAsia="Times New Roman" w:hAnsi="Times New Roman" w:cs="Times New Roman"/>
          <w:sz w:val="24"/>
          <w:szCs w:val="24"/>
          <w:shd w:val="clear" w:color="auto" w:fill="FFFFFF"/>
          <w:lang w:eastAsia="ru-RU"/>
        </w:rPr>
        <w:t>контроля за</w:t>
      </w:r>
      <w:proofErr w:type="gramEnd"/>
      <w:r w:rsidRPr="00443067">
        <w:rPr>
          <w:rFonts w:ascii="Times New Roman" w:eastAsia="Times New Roman" w:hAnsi="Times New Roman" w:cs="Times New Roman"/>
          <w:sz w:val="24"/>
          <w:szCs w:val="24"/>
          <w:shd w:val="clear" w:color="auto" w:fill="FFFFFF"/>
          <w:lang w:eastAsia="ru-RU"/>
        </w:rPr>
        <w:t xml:space="preserve"> деятельностью ОМСУ при предоставлении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lastRenderedPageBreak/>
        <w:t>Контроль за</w:t>
      </w:r>
      <w:proofErr w:type="gramEnd"/>
      <w:r w:rsidRPr="00443067">
        <w:rPr>
          <w:rFonts w:ascii="Times New Roman" w:eastAsia="Times New Roman" w:hAnsi="Times New Roman" w:cs="Times New Roman"/>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 xml:space="preserve">Раздел V. </w:t>
      </w:r>
      <w:proofErr w:type="gramStart"/>
      <w:r w:rsidRPr="0044306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35. Информация для заявителя о его праве подать жалобу.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36. Предмет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101. Заявитель может обратиться с жалобой, в том числе в следующих случаях: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комплексного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нарушение срока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443067">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w:t>
      </w:r>
      <w:hyperlink r:id="rId35" w:history="1">
        <w:r w:rsidRPr="00443067">
          <w:rPr>
            <w:rFonts w:ascii="Times New Roman" w:eastAsia="Times New Roman" w:hAnsi="Times New Roman" w:cs="Times New Roman"/>
            <w:sz w:val="24"/>
            <w:szCs w:val="24"/>
            <w:lang w:eastAsia="ru-RU"/>
          </w:rPr>
          <w:t>210-ФЗ</w:t>
        </w:r>
      </w:hyperlink>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37.Органы местного самоуправления, организации, должностные лица, которым может быть направлена жалоба.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 руководителю МФЦ - на решения и действия (бездействие) работника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 учредителю МФЦ - на решение и действия (бездействие)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ОМСУ, МФЦ, у учредителя МФЦ определяются уполномоченные на рассмотрение жалоб должностные лица.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38. Порядок подачи и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103. </w:t>
      </w:r>
      <w:proofErr w:type="gramStart"/>
      <w:r w:rsidRPr="00443067">
        <w:rPr>
          <w:rFonts w:ascii="Times New Roman" w:eastAsia="Times New Roman" w:hAnsi="Times New Roman" w:cs="Times New Roman"/>
          <w:sz w:val="24"/>
          <w:szCs w:val="24"/>
          <w:shd w:val="clear" w:color="auto" w:fill="FFFFFF"/>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443067">
        <w:rPr>
          <w:rFonts w:ascii="Times New Roman" w:eastAsia="Times New Roman" w:hAnsi="Times New Roman" w:cs="Times New Roman"/>
          <w:sz w:val="24"/>
          <w:szCs w:val="24"/>
          <w:shd w:val="clear" w:color="auto" w:fill="FFFFFF"/>
          <w:lang w:eastAsia="ru-RU"/>
        </w:rPr>
        <w:t xml:space="preserve"> при личном приеме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104. Жалоба должна содержать: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ОМСУ, предоставляющего муниципальную услугу, МФЦ должностного </w:t>
      </w:r>
      <w:r w:rsidRPr="00443067">
        <w:rPr>
          <w:rFonts w:ascii="Times New Roman" w:eastAsia="Times New Roman" w:hAnsi="Times New Roman" w:cs="Times New Roman"/>
          <w:sz w:val="24"/>
          <w:szCs w:val="24"/>
          <w:lang w:eastAsia="ru-RU"/>
        </w:rPr>
        <w:lastRenderedPageBreak/>
        <w:t>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Ответ на жалобу не дается в следующих случаях: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если в письменном обращении не </w:t>
      </w:r>
      <w:proofErr w:type="gramStart"/>
      <w:r w:rsidRPr="00443067">
        <w:rPr>
          <w:rFonts w:ascii="Times New Roman" w:eastAsia="Times New Roman" w:hAnsi="Times New Roman" w:cs="Times New Roman"/>
          <w:sz w:val="24"/>
          <w:szCs w:val="24"/>
          <w:lang w:eastAsia="ru-RU"/>
        </w:rPr>
        <w:t>указаны</w:t>
      </w:r>
      <w:proofErr w:type="gramEnd"/>
      <w:r w:rsidRPr="00443067">
        <w:rPr>
          <w:rFonts w:ascii="Times New Roman" w:eastAsia="Times New Roman" w:hAnsi="Times New Roman" w:cs="Times New Roman"/>
          <w:sz w:val="24"/>
          <w:szCs w:val="24"/>
          <w:lang w:eastAsia="ru-RU"/>
        </w:rPr>
        <w:t xml:space="preserve"> фамилия заявителя, направившего обращение, или почтовый адрес, по которому должен быть направлен ответ;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ОМСУ, </w:t>
      </w:r>
      <w:proofErr w:type="gramStart"/>
      <w:r w:rsidRPr="00443067">
        <w:rPr>
          <w:rFonts w:ascii="Times New Roman" w:eastAsia="Times New Roman" w:hAnsi="Times New Roman" w:cs="Times New Roman"/>
          <w:sz w:val="24"/>
          <w:szCs w:val="24"/>
          <w:lang w:eastAsia="ru-RU"/>
        </w:rPr>
        <w:t>предоставляющий</w:t>
      </w:r>
      <w:proofErr w:type="gramEnd"/>
      <w:r w:rsidRPr="00443067">
        <w:rPr>
          <w:rFonts w:ascii="Times New Roman" w:eastAsia="Times New Roman" w:hAnsi="Times New Roman" w:cs="Times New Roman"/>
          <w:sz w:val="24"/>
          <w:szCs w:val="24"/>
          <w:lang w:eastAsia="ru-RU"/>
        </w:rPr>
        <w:t xml:space="preserve"> муниципальную услугу, МФЦ вправе оставить заявление без ответа по существу в случаях: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w:t>
      </w:r>
      <w:proofErr w:type="gramStart"/>
      <w:r w:rsidRPr="00443067">
        <w:rPr>
          <w:rFonts w:ascii="Times New Roman" w:eastAsia="Times New Roman" w:hAnsi="Times New Roman" w:cs="Times New Roman"/>
          <w:sz w:val="24"/>
          <w:szCs w:val="24"/>
          <w:lang w:eastAsia="ru-RU"/>
        </w:rPr>
        <w:t>,</w:t>
      </w:r>
      <w:proofErr w:type="gramEnd"/>
      <w:r w:rsidRPr="00443067">
        <w:rPr>
          <w:rFonts w:ascii="Times New Roman" w:eastAsia="Times New Roman" w:hAnsi="Times New Roman" w:cs="Times New Roman"/>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39.Сроки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105. </w:t>
      </w:r>
      <w:proofErr w:type="gramStart"/>
      <w:r w:rsidRPr="00443067">
        <w:rPr>
          <w:rFonts w:ascii="Times New Roman" w:eastAsia="Times New Roman" w:hAnsi="Times New Roman" w:cs="Times New Roman"/>
          <w:sz w:val="24"/>
          <w:szCs w:val="24"/>
          <w:shd w:val="clear" w:color="auto" w:fill="FFFFFF"/>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40.Результат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lastRenderedPageBreak/>
        <w:t>106. По результатам рассмотрения жалобы принимается одно из следующих решений:</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w:t>
      </w:r>
      <w:proofErr w:type="spellStart"/>
      <w:r w:rsidR="00443067" w:rsidRPr="00443067">
        <w:rPr>
          <w:rFonts w:ascii="Times New Roman" w:eastAsia="Times New Roman" w:hAnsi="Times New Roman" w:cs="Times New Roman"/>
          <w:sz w:val="24"/>
          <w:szCs w:val="24"/>
          <w:lang w:eastAsia="ru-RU"/>
        </w:rPr>
        <w:t>Березнеговатский</w:t>
      </w:r>
      <w:proofErr w:type="spellEnd"/>
      <w:r w:rsidRPr="00443067">
        <w:rPr>
          <w:rFonts w:ascii="Times New Roman" w:eastAsia="Times New Roman" w:hAnsi="Times New Roman" w:cs="Times New Roman"/>
          <w:sz w:val="24"/>
          <w:szCs w:val="24"/>
          <w:lang w:eastAsia="ru-RU"/>
        </w:rPr>
        <w:t xml:space="preserve"> сельсовет </w:t>
      </w:r>
      <w:proofErr w:type="spellStart"/>
      <w:r w:rsidRPr="00443067">
        <w:rPr>
          <w:rFonts w:ascii="Times New Roman" w:eastAsia="Times New Roman" w:hAnsi="Times New Roman" w:cs="Times New Roman"/>
          <w:sz w:val="24"/>
          <w:szCs w:val="24"/>
          <w:lang w:eastAsia="ru-RU"/>
        </w:rPr>
        <w:t>Добринского</w:t>
      </w:r>
      <w:proofErr w:type="spellEnd"/>
      <w:r w:rsidRPr="00443067">
        <w:rPr>
          <w:rFonts w:ascii="Times New Roman" w:eastAsia="Times New Roman" w:hAnsi="Times New Roman" w:cs="Times New Roman"/>
          <w:sz w:val="24"/>
          <w:szCs w:val="24"/>
          <w:lang w:eastAsia="ru-RU"/>
        </w:rPr>
        <w:t xml:space="preserve"> муниципального района Липецкой области.</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 удовлетворении жалобы отказывается.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41.Порядок информирования заявителя о результатах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3067">
        <w:rPr>
          <w:rFonts w:ascii="Times New Roman" w:eastAsia="Times New Roman" w:hAnsi="Times New Roman" w:cs="Times New Roman"/>
          <w:sz w:val="24"/>
          <w:szCs w:val="24"/>
          <w:lang w:eastAsia="ru-RU"/>
        </w:rPr>
        <w:t>неудобства</w:t>
      </w:r>
      <w:proofErr w:type="gramEnd"/>
      <w:r w:rsidRPr="0044306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4306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4306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42.Порядок обжалования решения по жалобе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108. Заявитель вправе обжаловать решения по жалобе вышестоящим должностным лицам ОМСУ, органы прокуратуры, в судебном порядке.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43.Право заявителя на получение информации и документов, необходимых для обоснования и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109. Заявитель имеет право </w:t>
      </w:r>
      <w:proofErr w:type="gramStart"/>
      <w:r w:rsidRPr="00443067">
        <w:rPr>
          <w:rFonts w:ascii="Times New Roman" w:eastAsia="Times New Roman" w:hAnsi="Times New Roman" w:cs="Times New Roman"/>
          <w:sz w:val="24"/>
          <w:szCs w:val="24"/>
          <w:shd w:val="clear" w:color="auto" w:fill="FFFFFF"/>
          <w:lang w:eastAsia="ru-RU"/>
        </w:rPr>
        <w:t>на</w:t>
      </w:r>
      <w:proofErr w:type="gramEnd"/>
      <w:r w:rsidRPr="00443067">
        <w:rPr>
          <w:rFonts w:ascii="Times New Roman" w:eastAsia="Times New Roman" w:hAnsi="Times New Roman" w:cs="Times New Roman"/>
          <w:sz w:val="24"/>
          <w:szCs w:val="24"/>
          <w:shd w:val="clear" w:color="auto" w:fill="FFFFFF"/>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получение информации и документов, необходимых для обоснования и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44.Способы информирования заявителей о порядке подачи и рассмотрения жалобы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lastRenderedPageBreak/>
        <w:t>110. Информация о порядке подачи и рассмотрения жалобы размещается в информационно-телекоммуникационной сети "Инт</w:t>
      </w:r>
      <w:r w:rsidR="00443067">
        <w:rPr>
          <w:rFonts w:ascii="Times New Roman" w:eastAsia="Times New Roman" w:hAnsi="Times New Roman" w:cs="Times New Roman"/>
          <w:sz w:val="24"/>
          <w:szCs w:val="24"/>
          <w:shd w:val="clear" w:color="auto" w:fill="FFFFFF"/>
          <w:lang w:eastAsia="ru-RU"/>
        </w:rPr>
        <w:t>ернет" на сайте ОМСУ (</w:t>
      </w:r>
      <w:proofErr w:type="spellStart"/>
      <w:r w:rsidR="00443067">
        <w:rPr>
          <w:rFonts w:ascii="Times New Roman" w:eastAsia="Times New Roman" w:hAnsi="Times New Roman" w:cs="Times New Roman"/>
          <w:sz w:val="24"/>
          <w:szCs w:val="24"/>
          <w:shd w:val="clear" w:color="auto" w:fill="FFFFFF"/>
          <w:lang w:eastAsia="ru-RU"/>
        </w:rPr>
        <w:t>_http</w:t>
      </w:r>
      <w:proofErr w:type="spellEnd"/>
      <w:r w:rsidR="00443067">
        <w:rPr>
          <w:rFonts w:ascii="Times New Roman" w:eastAsia="Times New Roman" w:hAnsi="Times New Roman" w:cs="Times New Roman"/>
          <w:sz w:val="24"/>
          <w:szCs w:val="24"/>
          <w:shd w:val="clear" w:color="auto" w:fill="FFFFFF"/>
          <w:lang w:eastAsia="ru-RU"/>
        </w:rPr>
        <w:t>://</w:t>
      </w:r>
      <w:r w:rsidR="00443067">
        <w:rPr>
          <w:rFonts w:ascii="Times New Roman" w:eastAsia="Times New Roman" w:hAnsi="Times New Roman" w:cs="Times New Roman"/>
          <w:sz w:val="24"/>
          <w:szCs w:val="24"/>
          <w:shd w:val="clear" w:color="auto" w:fill="FFFFFF"/>
          <w:lang w:val="en-US" w:eastAsia="ru-RU"/>
        </w:rPr>
        <w:t>be</w:t>
      </w:r>
      <w:proofErr w:type="spellStart"/>
      <w:r w:rsidRPr="00443067">
        <w:rPr>
          <w:rFonts w:ascii="Times New Roman" w:eastAsia="Times New Roman" w:hAnsi="Times New Roman" w:cs="Times New Roman"/>
          <w:sz w:val="24"/>
          <w:szCs w:val="24"/>
          <w:shd w:val="clear" w:color="auto" w:fill="FFFFFF"/>
          <w:lang w:eastAsia="ru-RU"/>
        </w:rPr>
        <w:t>rss.admdobrinka.ru</w:t>
      </w:r>
      <w:proofErr w:type="spellEnd"/>
      <w:r w:rsidRPr="00443067">
        <w:rPr>
          <w:rFonts w:ascii="Times New Roman" w:eastAsia="Times New Roman" w:hAnsi="Times New Roman" w:cs="Times New Roman"/>
          <w:sz w:val="24"/>
          <w:szCs w:val="24"/>
          <w:shd w:val="clear" w:color="auto" w:fill="FFFFFF"/>
          <w:lang w:eastAsia="ru-RU"/>
        </w:rPr>
        <w:t>), МФЦ, на ЕПГУ, а также может быть сообщена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электронный адрес сайта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специалистами ОМСУ или МФЦ при личном контакте, с использованием почтовой, телефонной связи, посредством электронной почты.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45. Порядок ознакомления заявителя с документами и материалами, касающимися рассмотрения обращения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111. Ознакомление заявителя с документами и материалами, касающимися рассмотрения обращения, осуществляется в следующем порядке: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прием и регистрация заявления об ознакомлении с документами и материалами, касающимися рассмотрения обращения;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согласование с заявителем даты, времени и места ознакомления с документами и материалами;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ознакомление с документами и материалами проводится с учетом норм Федерального закона </w:t>
      </w:r>
      <w:hyperlink r:id="rId36" w:history="1">
        <w:r w:rsidRPr="00443067">
          <w:rPr>
            <w:rFonts w:ascii="Times New Roman" w:eastAsia="Times New Roman" w:hAnsi="Times New Roman" w:cs="Times New Roman"/>
            <w:sz w:val="24"/>
            <w:szCs w:val="24"/>
            <w:lang w:eastAsia="ru-RU"/>
          </w:rPr>
          <w:t>от 27 июля 2006 года N 152-ФЗ</w:t>
        </w:r>
      </w:hyperlink>
      <w:r w:rsidRPr="00443067">
        <w:rPr>
          <w:rFonts w:ascii="Times New Roman" w:eastAsia="Times New Roman" w:hAnsi="Times New Roman" w:cs="Times New Roman"/>
          <w:sz w:val="24"/>
          <w:szCs w:val="24"/>
          <w:lang w:eastAsia="ru-RU"/>
        </w:rPr>
        <w:t> "О персональных данных";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подписание заявителем акта об ознакомлении с документами и материалами, касающимися рассмотрения обращения.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Раздел VI. ОСОБЕННОСТИ ВЫПОЛНЕНИЯ АДМИНИСТРАТИВНЫХ ПРОЦЕДУР (ДЕЙСТВИЙ) В М</w:t>
      </w:r>
      <w:r w:rsidRPr="00443067">
        <w:rPr>
          <w:rFonts w:ascii="Times New Roman" w:eastAsia="Times New Roman" w:hAnsi="Times New Roman" w:cs="Times New Roman"/>
          <w:b/>
          <w:bCs/>
          <w:sz w:val="24"/>
          <w:szCs w:val="24"/>
          <w:shd w:val="clear" w:color="auto" w:fill="FFFFFF"/>
          <w:lang w:eastAsia="ru-RU"/>
        </w:rPr>
        <w:t>НОГОФУНКЦИОНАЛЬНЫХ ЦЕНТРАХ ПРЕДОСТАВЛЕНИЯ ГОСУДАРСТВЕННЫХ И МУНИЦИПАЛЬНЫХ УСЛУГ</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3. Передача заявления (запроса) и комплекта документов из МФЦ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4. Передача результата предоставления муниципальной услуги и комплекта документов из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5. Выдача заявителю результата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8. Передача комплексного запроса на предоставление муниципальной услуги, и комплекта документов из МФЦ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9. Передача результата предоставления муниципальной услуги, входящей в комплексный запрос, из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10. Выдача заявителю результата предоставления муниципальной услуги, входящей в комплексный запрос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Информирование осуществляет сотрудник МФЦ. Заявителю предоставляется информация: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порядке и сроке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ходе выполнения запроса о предоставлении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порядке досудебного (внесудебного) обжалования решений и действий (бездействия) МФЦ и его сотрудников;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графике работы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 иным вопросам, связанным с предоставлением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 административной процедуры: предоставление необходимой информации и консультации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 административной процедуры: предоставление необходимой информации и консультации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регистрация обращения заявителя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 xml:space="preserve">114. </w:t>
      </w:r>
      <w:proofErr w:type="gramStart"/>
      <w:r w:rsidRPr="00443067">
        <w:rPr>
          <w:rFonts w:ascii="Times New Roman" w:eastAsia="Times New Roman" w:hAnsi="Times New Roman" w:cs="Times New Roman"/>
          <w:sz w:val="24"/>
          <w:szCs w:val="24"/>
          <w:shd w:val="clear" w:color="auto" w:fill="FFFFFF"/>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115. Сотрудник МФЦ выполняет следующие 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удостоверяет личность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w:t>
      </w:r>
      <w:hyperlink r:id="rId37" w:history="1">
        <w:r w:rsidRPr="00443067">
          <w:rPr>
            <w:rFonts w:ascii="Times New Roman" w:eastAsia="Times New Roman" w:hAnsi="Times New Roman" w:cs="Times New Roman"/>
            <w:sz w:val="24"/>
            <w:szCs w:val="24"/>
            <w:lang w:eastAsia="ru-RU"/>
          </w:rPr>
          <w:t>от 22 декабря 2012 г. № 1376,</w:t>
        </w:r>
      </w:hyperlink>
      <w:r w:rsidRPr="00443067">
        <w:rPr>
          <w:rFonts w:ascii="Times New Roman" w:eastAsia="Times New Roman" w:hAnsi="Times New Roman" w:cs="Times New Roman"/>
          <w:sz w:val="24"/>
          <w:szCs w:val="24"/>
          <w:lang w:eastAsia="ru-RU"/>
        </w:rPr>
        <w:t>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443067">
        <w:rPr>
          <w:rFonts w:ascii="Times New Roman" w:eastAsia="Times New Roman" w:hAnsi="Times New Roman" w:cs="Times New Roman"/>
          <w:sz w:val="24"/>
          <w:szCs w:val="24"/>
          <w:lang w:eastAsia="ru-RU"/>
        </w:rPr>
        <w:t xml:space="preserve"> фамилии и инициалов.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отсутствие или наличие оснований для отказа в приеме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административной процедуры: регистрация заявления в АИС МФЦ и выдача расписки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48.Передача заявления (запроса) и комплекта документов из МФЦ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в течени</w:t>
      </w:r>
      <w:proofErr w:type="gramStart"/>
      <w:r w:rsidRPr="00443067">
        <w:rPr>
          <w:rFonts w:ascii="Times New Roman" w:eastAsia="Times New Roman" w:hAnsi="Times New Roman" w:cs="Times New Roman"/>
          <w:sz w:val="24"/>
          <w:szCs w:val="24"/>
          <w:lang w:eastAsia="ru-RU"/>
        </w:rPr>
        <w:t>и</w:t>
      </w:r>
      <w:proofErr w:type="gramEnd"/>
      <w:r w:rsidRPr="00443067">
        <w:rPr>
          <w:rFonts w:ascii="Times New Roman" w:eastAsia="Times New Roman" w:hAnsi="Times New Roman" w:cs="Times New Roman"/>
          <w:sz w:val="24"/>
          <w:szCs w:val="24"/>
          <w:lang w:eastAsia="ru-RU"/>
        </w:rPr>
        <w:t xml:space="preserve"> 1 (одного) рабочего дня следующего за днём приёма заявления и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Критерии принятия решения: формирование и подготовка комплектов документов для отправки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49.Передача результата предоставления муниципальной услуги и комплекта документов из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lastRenderedPageBreak/>
        <w:t>118. Основанием для начала административной процедуры является окончание подготовки результата предоставления муниципальной услуги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случае </w:t>
      </w:r>
      <w:proofErr w:type="gramStart"/>
      <w:r w:rsidRPr="00443067">
        <w:rPr>
          <w:rFonts w:ascii="Times New Roman" w:eastAsia="Times New Roman" w:hAnsi="Times New Roman" w:cs="Times New Roman"/>
          <w:sz w:val="24"/>
          <w:szCs w:val="24"/>
          <w:lang w:eastAsia="ru-RU"/>
        </w:rPr>
        <w:t>отсутствия технической возможности передачи результата предоставления муниципальной услуги</w:t>
      </w:r>
      <w:proofErr w:type="gramEnd"/>
      <w:r w:rsidRPr="00443067">
        <w:rPr>
          <w:rFonts w:ascii="Times New Roman" w:eastAsia="Times New Roman" w:hAnsi="Times New Roman" w:cs="Times New Roman"/>
          <w:sz w:val="24"/>
          <w:szCs w:val="24"/>
          <w:lang w:eastAsia="ru-RU"/>
        </w:rPr>
        <w:t xml:space="preserve"> в электронном виде, передача комплектов документов осуществляется на бумажном носителе курьерской службой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подписание описи комплекта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Критерии принятия решения: формирование и подготовка комплектов документов для отправки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подписание описи комплекта документов уполномоченными сотрудниками ОМСУ 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50. Выдача заявителю результата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443067">
        <w:rPr>
          <w:rFonts w:ascii="Times New Roman" w:eastAsia="Times New Roman" w:hAnsi="Times New Roman" w:cs="Times New Roman"/>
          <w:sz w:val="24"/>
          <w:szCs w:val="24"/>
          <w:lang w:eastAsia="ru-RU"/>
        </w:rPr>
        <w:t xml:space="preserve">, включая составление на бумажном носителе и </w:t>
      </w:r>
      <w:proofErr w:type="gramStart"/>
      <w:r w:rsidRPr="00443067">
        <w:rPr>
          <w:rFonts w:ascii="Times New Roman" w:eastAsia="Times New Roman" w:hAnsi="Times New Roman" w:cs="Times New Roman"/>
          <w:sz w:val="24"/>
          <w:szCs w:val="24"/>
          <w:lang w:eastAsia="ru-RU"/>
        </w:rPr>
        <w:t>заверение выписок</w:t>
      </w:r>
      <w:proofErr w:type="gramEnd"/>
      <w:r w:rsidRPr="00443067">
        <w:rPr>
          <w:rFonts w:ascii="Times New Roman" w:eastAsia="Times New Roman" w:hAnsi="Times New Roman" w:cs="Times New Roman"/>
          <w:sz w:val="24"/>
          <w:szCs w:val="24"/>
          <w:lang w:eastAsia="ru-RU"/>
        </w:rPr>
        <w:t xml:space="preserve"> из указанных информационных систем (утв. постановлением Правительства РФ </w:t>
      </w:r>
      <w:hyperlink r:id="rId38" w:history="1">
        <w:r w:rsidRPr="00443067">
          <w:rPr>
            <w:rFonts w:ascii="Times New Roman" w:eastAsia="Times New Roman" w:hAnsi="Times New Roman" w:cs="Times New Roman"/>
            <w:sz w:val="24"/>
            <w:szCs w:val="24"/>
            <w:lang w:eastAsia="ru-RU"/>
          </w:rPr>
          <w:t>от 18 марта 2015 г. № 250</w:t>
        </w:r>
      </w:hyperlink>
      <w:r w:rsidRPr="00443067">
        <w:rPr>
          <w:rFonts w:ascii="Times New Roman" w:eastAsia="Times New Roman" w:hAnsi="Times New Roman" w:cs="Times New Roman"/>
          <w:sz w:val="24"/>
          <w:szCs w:val="24"/>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9" w:history="1">
        <w:r w:rsidRPr="00443067">
          <w:rPr>
            <w:rFonts w:ascii="Times New Roman" w:eastAsia="Times New Roman" w:hAnsi="Times New Roman" w:cs="Times New Roman"/>
            <w:sz w:val="24"/>
            <w:szCs w:val="24"/>
            <w:lang w:eastAsia="ru-RU"/>
          </w:rPr>
          <w:t>от 18 марта 2015 г. № 250</w:t>
        </w:r>
      </w:hyperlink>
      <w:r w:rsidRPr="00443067">
        <w:rPr>
          <w:rFonts w:ascii="Times New Roman" w:eastAsia="Times New Roman" w:hAnsi="Times New Roman" w:cs="Times New Roman"/>
          <w:sz w:val="24"/>
          <w:szCs w:val="24"/>
          <w:lang w:eastAsia="ru-RU"/>
        </w:rPr>
        <w:t>, в том числе: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б) брошюрование листов многостраничных экземпляров электронного документа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w:t>
      </w:r>
      <w:proofErr w:type="gramStart"/>
      <w:r w:rsidRPr="00443067">
        <w:rPr>
          <w:rFonts w:ascii="Times New Roman" w:eastAsia="Times New Roman" w:hAnsi="Times New Roman" w:cs="Times New Roman"/>
          <w:sz w:val="24"/>
          <w:szCs w:val="24"/>
          <w:lang w:eastAsia="ru-RU"/>
        </w:rPr>
        <w:t>заверение экземпляра</w:t>
      </w:r>
      <w:proofErr w:type="gramEnd"/>
      <w:r w:rsidRPr="00443067">
        <w:rPr>
          <w:rFonts w:ascii="Times New Roman" w:eastAsia="Times New Roman" w:hAnsi="Times New Roman" w:cs="Times New Roman"/>
          <w:sz w:val="24"/>
          <w:szCs w:val="24"/>
          <w:lang w:eastAsia="ru-RU"/>
        </w:rPr>
        <w:t xml:space="preserve"> электронного документа на бумажном носителе с использованием печати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устанавливает личность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- 10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Критерии принятия решения: формирование и подготовка комплекта документов для выдачи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 административной процедуры: выдача заявителю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51.Информирование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Информирование осуществляет сотрудник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122. Заявителю предоставляется информация: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порядке и сроке предоставления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перечне документов, необходимых для получения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ходе выполнения запроса о предоставлении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порядке досудебного (внесудебного) обжалования решений и действий (бездействия) УМФЦ и его работников;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 графике работы структурных подразделений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 иным вопросам, связанным с предоставлением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- 15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предоставление необходимой информации и консультации.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Способ фиксации результата административной процедуры: регистрация обращения заявителя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52.Прием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МФЦ выполняет следующие действия: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устанавливает личность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проверяет представленные заявление и </w:t>
      </w:r>
      <w:proofErr w:type="gramStart"/>
      <w:r w:rsidRPr="00443067">
        <w:rPr>
          <w:rFonts w:ascii="Times New Roman" w:eastAsia="Times New Roman" w:hAnsi="Times New Roman" w:cs="Times New Roman"/>
          <w:sz w:val="24"/>
          <w:szCs w:val="24"/>
          <w:lang w:eastAsia="ru-RU"/>
        </w:rPr>
        <w:t>документы</w:t>
      </w:r>
      <w:proofErr w:type="gramEnd"/>
      <w:r w:rsidRPr="00443067">
        <w:rPr>
          <w:rFonts w:ascii="Times New Roman" w:eastAsia="Times New Roman" w:hAnsi="Times New Roman" w:cs="Times New Roman"/>
          <w:sz w:val="24"/>
          <w:szCs w:val="24"/>
          <w:lang w:eastAsia="ru-RU"/>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 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443067">
        <w:rPr>
          <w:rFonts w:ascii="Times New Roman" w:eastAsia="Times New Roman" w:hAnsi="Times New Roman" w:cs="Times New Roman"/>
          <w:sz w:val="24"/>
          <w:szCs w:val="24"/>
          <w:lang w:eastAsia="ru-RU"/>
        </w:rPr>
        <w:t>запрос</w:t>
      </w:r>
      <w:proofErr w:type="gramEnd"/>
      <w:r w:rsidRPr="00443067">
        <w:rPr>
          <w:rFonts w:ascii="Times New Roman" w:eastAsia="Times New Roman" w:hAnsi="Times New Roman" w:cs="Times New Roman"/>
          <w:sz w:val="24"/>
          <w:szCs w:val="24"/>
          <w:lang w:eastAsia="ru-RU"/>
        </w:rPr>
        <w:t xml:space="preserve"> возможно получить исключительно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формирует и распечатывает комплексный запрос по форме, установленной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выдает заявителю копию подписанного комплексного запроса, заверенную уполномоченным сотрудником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- 20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lastRenderedPageBreak/>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не позднее 1 рабочего дня, следующего за днем получения комплексного запроса.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Критерием принятия решения является формирование и подготовка комплектов документов для отправки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передача комплекта документов в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подписание описи комплекта документов уполномоченными сотрудниками ОМСУ 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54. Передача результата предоставления муниципальной услуги, входящей в комплексный запрос, из ОМСУ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Передача комплектов документов на бумажном носителе осуществляется курьерской службой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Критерии принятия решения: формирование и подготовка комплекта документов для отправки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Способы фиксации результата административной процедуры:</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регистрация поступившего результата предоставления муниципальной услуги в АИС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подписание описи комплекта документов уполномоченными сотрудниками ОМСУ 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center"/>
        <w:textAlignment w:val="top"/>
        <w:outlineLvl w:val="4"/>
        <w:rPr>
          <w:rFonts w:ascii="Times New Roman" w:eastAsia="Times New Roman" w:hAnsi="Times New Roman" w:cs="Times New Roman"/>
          <w:b/>
          <w:bCs/>
          <w:sz w:val="24"/>
          <w:szCs w:val="24"/>
          <w:lang w:eastAsia="ru-RU"/>
        </w:rPr>
      </w:pPr>
      <w:r w:rsidRPr="00443067">
        <w:rPr>
          <w:rFonts w:ascii="Times New Roman" w:eastAsia="Times New Roman" w:hAnsi="Times New Roman" w:cs="Times New Roman"/>
          <w:b/>
          <w:bCs/>
          <w:sz w:val="24"/>
          <w:szCs w:val="24"/>
          <w:lang w:eastAsia="ru-RU"/>
        </w:rPr>
        <w:t>55.Выдача заявителю результатов предоставления муниципальной услуги, входящей в комплексный запрос в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shd w:val="clear" w:color="auto" w:fill="FFFFFF"/>
          <w:lang w:eastAsia="ru-RU"/>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443067">
        <w:rPr>
          <w:rFonts w:ascii="Times New Roman" w:eastAsia="Times New Roman" w:hAnsi="Times New Roman" w:cs="Times New Roman"/>
          <w:sz w:val="24"/>
          <w:szCs w:val="24"/>
          <w:lang w:eastAsia="ru-RU"/>
        </w:rPr>
        <w:t xml:space="preserve"> </w:t>
      </w:r>
      <w:proofErr w:type="gramStart"/>
      <w:r w:rsidRPr="00443067">
        <w:rPr>
          <w:rFonts w:ascii="Times New Roman" w:eastAsia="Times New Roman" w:hAnsi="Times New Roman" w:cs="Times New Roman"/>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40" w:history="1">
        <w:r w:rsidRPr="00443067">
          <w:rPr>
            <w:rFonts w:ascii="Times New Roman" w:eastAsia="Times New Roman" w:hAnsi="Times New Roman" w:cs="Times New Roman"/>
            <w:sz w:val="24"/>
            <w:szCs w:val="24"/>
            <w:lang w:eastAsia="ru-RU"/>
          </w:rPr>
          <w:t>от 18 марта 2015 г. № 250</w:t>
        </w:r>
      </w:hyperlink>
      <w:r w:rsidRPr="00443067">
        <w:rPr>
          <w:rFonts w:ascii="Times New Roman" w:eastAsia="Times New Roman" w:hAnsi="Times New Roman" w:cs="Times New Roman"/>
          <w:sz w:val="24"/>
          <w:szCs w:val="24"/>
          <w:lang w:eastAsia="ru-RU"/>
        </w:rPr>
        <w:t>),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443067">
        <w:rPr>
          <w:rFonts w:ascii="Times New Roman" w:eastAsia="Times New Roman" w:hAnsi="Times New Roman" w:cs="Times New Roman"/>
          <w:sz w:val="24"/>
          <w:szCs w:val="24"/>
          <w:lang w:eastAsia="ru-RU"/>
        </w:rPr>
        <w:t xml:space="preserve"> бумажном </w:t>
      </w:r>
      <w:proofErr w:type="gramStart"/>
      <w:r w:rsidRPr="00443067">
        <w:rPr>
          <w:rFonts w:ascii="Times New Roman" w:eastAsia="Times New Roman" w:hAnsi="Times New Roman" w:cs="Times New Roman"/>
          <w:sz w:val="24"/>
          <w:szCs w:val="24"/>
          <w:lang w:eastAsia="ru-RU"/>
        </w:rPr>
        <w:t>носителе</w:t>
      </w:r>
      <w:proofErr w:type="gram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41" w:history="1">
        <w:r w:rsidRPr="00443067">
          <w:rPr>
            <w:rFonts w:ascii="Times New Roman" w:eastAsia="Times New Roman" w:hAnsi="Times New Roman" w:cs="Times New Roman"/>
            <w:sz w:val="24"/>
            <w:szCs w:val="24"/>
            <w:lang w:eastAsia="ru-RU"/>
          </w:rPr>
          <w:t>от 18 марта 2015 г. № 250</w:t>
        </w:r>
      </w:hyperlink>
      <w:r w:rsidRPr="00443067">
        <w:rPr>
          <w:rFonts w:ascii="Times New Roman" w:eastAsia="Times New Roman" w:hAnsi="Times New Roman" w:cs="Times New Roman"/>
          <w:sz w:val="24"/>
          <w:szCs w:val="24"/>
          <w:lang w:eastAsia="ru-RU"/>
        </w:rPr>
        <w:t>, в том числе: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б) брошюрование листов многостраничных экземпляров электронного документа на бумажном носителе;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в) </w:t>
      </w:r>
      <w:proofErr w:type="gramStart"/>
      <w:r w:rsidRPr="00443067">
        <w:rPr>
          <w:rFonts w:ascii="Times New Roman" w:eastAsia="Times New Roman" w:hAnsi="Times New Roman" w:cs="Times New Roman"/>
          <w:sz w:val="24"/>
          <w:szCs w:val="24"/>
          <w:lang w:eastAsia="ru-RU"/>
        </w:rPr>
        <w:t>заверение экземпляра</w:t>
      </w:r>
      <w:proofErr w:type="gramEnd"/>
      <w:r w:rsidRPr="00443067">
        <w:rPr>
          <w:rFonts w:ascii="Times New Roman" w:eastAsia="Times New Roman" w:hAnsi="Times New Roman" w:cs="Times New Roman"/>
          <w:sz w:val="24"/>
          <w:szCs w:val="24"/>
          <w:lang w:eastAsia="ru-RU"/>
        </w:rPr>
        <w:t xml:space="preserve"> электронного документа на бумажном носителе с использованием печати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Сотрудник МФЦ:</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устанавливает личность заявителя;</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Максимальный срок выполнения административной процедуры - 10 минут.</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Критерии принятия решения: формирование и подготовка комплекта документов для выдачи заявителю.</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85FE8" w:rsidRPr="00C720D1"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945570" w:rsidRPr="00945570"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443067" w:rsidRPr="00C720D1"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945570" w:rsidRDefault="00F85FE8" w:rsidP="0094557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Приложение 1 к административному регламенту</w:t>
      </w:r>
    </w:p>
    <w:p w:rsidR="00945570" w:rsidRDefault="00F85FE8" w:rsidP="0094557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предоставления муниципальной услуги</w:t>
      </w:r>
    </w:p>
    <w:p w:rsidR="00945570" w:rsidRDefault="00F85FE8" w:rsidP="0094557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"Предоставление разрешения на отклонение </w:t>
      </w:r>
    </w:p>
    <w:p w:rsidR="00945570" w:rsidRDefault="00F85FE8" w:rsidP="0094557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от предельных параметров разрешенного строительства,</w:t>
      </w:r>
    </w:p>
    <w:p w:rsidR="00F85FE8" w:rsidRPr="00443067" w:rsidRDefault="00F85FE8" w:rsidP="00945570">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b/>
          <w:bCs/>
          <w:sz w:val="24"/>
          <w:szCs w:val="24"/>
          <w:lang w:eastAsia="ru-RU"/>
        </w:rPr>
        <w:t>Форма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Председателю комиссии</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по подготовке проекта правил</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землепользования и застройки</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Наименование муниципального образования</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для физических лиц</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и индивидуальных предпринимателей</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(Ф. И. О.)</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Паспорт 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(серия, №, кем, когда </w:t>
      </w:r>
      <w:proofErr w:type="gramStart"/>
      <w:r w:rsidRPr="00443067">
        <w:rPr>
          <w:rFonts w:ascii="Times New Roman" w:eastAsia="Times New Roman" w:hAnsi="Times New Roman" w:cs="Times New Roman"/>
          <w:sz w:val="24"/>
          <w:szCs w:val="24"/>
          <w:lang w:eastAsia="ru-RU"/>
        </w:rPr>
        <w:t>выдан</w:t>
      </w:r>
      <w:proofErr w:type="gram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proofErr w:type="gramStart"/>
      <w:r w:rsidRPr="00443067">
        <w:rPr>
          <w:rFonts w:ascii="Times New Roman" w:eastAsia="Times New Roman" w:hAnsi="Times New Roman" w:cs="Times New Roman"/>
          <w:sz w:val="24"/>
          <w:szCs w:val="24"/>
          <w:lang w:eastAsia="ru-RU"/>
        </w:rPr>
        <w:t>проживающего</w:t>
      </w:r>
      <w:proofErr w:type="gramEnd"/>
      <w:r w:rsidRPr="00443067">
        <w:rPr>
          <w:rFonts w:ascii="Times New Roman" w:eastAsia="Times New Roman" w:hAnsi="Times New Roman" w:cs="Times New Roman"/>
          <w:sz w:val="24"/>
          <w:szCs w:val="24"/>
          <w:lang w:eastAsia="ru-RU"/>
        </w:rPr>
        <w:t xml:space="preserve"> (ей) по адресу:_________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Контактный телефон 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для юридических лиц</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(наименование, адрес, ОГРН, контактный телефон)</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right"/>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___________________________________</w:t>
      </w:r>
    </w:p>
    <w:p w:rsidR="00F85FE8" w:rsidRPr="00443067" w:rsidRDefault="00F85FE8" w:rsidP="00F85FE8">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ЗАЯВЛЕНИЕ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443067" w:rsidRPr="00443067" w:rsidRDefault="00F85FE8" w:rsidP="0044306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w:t>
      </w:r>
      <w:r w:rsidR="00443067">
        <w:rPr>
          <w:rFonts w:ascii="Times New Roman" w:eastAsia="Times New Roman" w:hAnsi="Times New Roman" w:cs="Times New Roman"/>
          <w:sz w:val="24"/>
          <w:szCs w:val="24"/>
          <w:lang w:eastAsia="ru-RU"/>
        </w:rPr>
        <w:t>_________________________</w:t>
      </w:r>
    </w:p>
    <w:p w:rsidR="00F85FE8" w:rsidRPr="00443067" w:rsidRDefault="00F85FE8" w:rsidP="00443067">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(наименование объекта капитального строительства)</w:t>
      </w:r>
    </w:p>
    <w:p w:rsidR="00F85FE8" w:rsidRPr="00443067" w:rsidRDefault="00443067"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w:t>
      </w:r>
      <w:r w:rsidR="00945570">
        <w:rPr>
          <w:rFonts w:ascii="Times New Roman" w:eastAsia="Times New Roman" w:hAnsi="Times New Roman" w:cs="Times New Roman"/>
          <w:sz w:val="24"/>
          <w:szCs w:val="24"/>
          <w:lang w:eastAsia="ru-RU"/>
        </w:rPr>
        <w:t>го</w:t>
      </w:r>
      <w:proofErr w:type="gramEnd"/>
      <w:r w:rsidR="00945570">
        <w:rPr>
          <w:rFonts w:ascii="Times New Roman" w:eastAsia="Times New Roman" w:hAnsi="Times New Roman" w:cs="Times New Roman"/>
          <w:sz w:val="24"/>
          <w:szCs w:val="24"/>
          <w:lang w:eastAsia="ru-RU"/>
        </w:rPr>
        <w:t xml:space="preserve"> </w:t>
      </w:r>
      <w:r w:rsidR="00F85FE8" w:rsidRPr="00443067">
        <w:rPr>
          <w:rFonts w:ascii="Times New Roman" w:eastAsia="Times New Roman" w:hAnsi="Times New Roman" w:cs="Times New Roman"/>
          <w:sz w:val="24"/>
          <w:szCs w:val="24"/>
          <w:lang w:eastAsia="ru-RU"/>
        </w:rPr>
        <w:t xml:space="preserve">по </w:t>
      </w:r>
      <w:proofErr w:type="spellStart"/>
      <w:r w:rsidR="00F85FE8" w:rsidRPr="00443067">
        <w:rPr>
          <w:rFonts w:ascii="Times New Roman" w:eastAsia="Times New Roman" w:hAnsi="Times New Roman" w:cs="Times New Roman"/>
          <w:sz w:val="24"/>
          <w:szCs w:val="24"/>
          <w:lang w:eastAsia="ru-RU"/>
        </w:rPr>
        <w:t>адресу:_____________________________________________________</w:t>
      </w:r>
      <w:proofErr w:type="spellEnd"/>
      <w:r w:rsidR="00F85FE8"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кадастровый номер земельного участка (при наличии)_______________________________</w:t>
      </w:r>
    </w:p>
    <w:p w:rsidR="00F85FE8" w:rsidRPr="00443067" w:rsidRDefault="00945570"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расположенного</w:t>
      </w:r>
      <w:proofErr w:type="gramEnd"/>
      <w:r>
        <w:rPr>
          <w:rFonts w:ascii="Times New Roman" w:eastAsia="Times New Roman" w:hAnsi="Times New Roman" w:cs="Times New Roman"/>
          <w:sz w:val="24"/>
          <w:szCs w:val="24"/>
          <w:lang w:eastAsia="ru-RU"/>
        </w:rPr>
        <w:t xml:space="preserve"> в </w:t>
      </w:r>
      <w:r w:rsidR="00F85FE8" w:rsidRPr="00443067">
        <w:rPr>
          <w:rFonts w:ascii="Times New Roman" w:eastAsia="Times New Roman" w:hAnsi="Times New Roman" w:cs="Times New Roman"/>
          <w:sz w:val="24"/>
          <w:szCs w:val="24"/>
          <w:lang w:eastAsia="ru-RU"/>
        </w:rPr>
        <w:t xml:space="preserve">территориальной </w:t>
      </w:r>
      <w:proofErr w:type="spellStart"/>
      <w:r w:rsidR="00F85FE8" w:rsidRPr="00443067">
        <w:rPr>
          <w:rFonts w:ascii="Times New Roman" w:eastAsia="Times New Roman" w:hAnsi="Times New Roman" w:cs="Times New Roman"/>
          <w:sz w:val="24"/>
          <w:szCs w:val="24"/>
          <w:lang w:eastAsia="ru-RU"/>
        </w:rPr>
        <w:t>зоне_________________________________________</w:t>
      </w:r>
      <w:proofErr w:type="spellEnd"/>
      <w:r w:rsidR="00F85FE8"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указать наименование (индекс) зоны,   </w:t>
      </w:r>
      <w:r w:rsidRPr="00443067">
        <w:rPr>
          <w:rFonts w:ascii="Times New Roman" w:eastAsia="Times New Roman" w:hAnsi="Times New Roman" w:cs="Times New Roman"/>
          <w:sz w:val="24"/>
          <w:szCs w:val="24"/>
          <w:shd w:val="clear" w:color="auto" w:fill="FFFFFF"/>
          <w:lang w:eastAsia="ru-RU"/>
        </w:rPr>
        <w:t>_____________________________________________________________________________</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указать характеристики земельного участка, неблагоприятные для застройки</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443067">
        <w:rPr>
          <w:rFonts w:ascii="Times New Roman" w:eastAsia="Times New Roman" w:hAnsi="Times New Roman" w:cs="Times New Roman"/>
          <w:sz w:val="24"/>
          <w:szCs w:val="24"/>
          <w:lang w:eastAsia="ru-RU"/>
        </w:rPr>
        <w:t>проинформирован</w:t>
      </w:r>
      <w:proofErr w:type="gramEnd"/>
      <w:r w:rsidRPr="00443067">
        <w:rPr>
          <w:rFonts w:ascii="Times New Roman" w:eastAsia="Times New Roman" w:hAnsi="Times New Roman" w:cs="Times New Roman"/>
          <w:sz w:val="24"/>
          <w:szCs w:val="24"/>
          <w:lang w:eastAsia="ru-RU"/>
        </w:rPr>
        <w:t>.</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lastRenderedPageBreak/>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Результат предоставления услуги прошу выдать (направить) мне:</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noProof/>
          <w:sz w:val="24"/>
          <w:szCs w:val="24"/>
          <w:lang w:eastAsia="ru-RU"/>
        </w:rPr>
        <w:drawing>
          <wp:inline distT="0" distB="0" distL="0" distR="0">
            <wp:extent cx="114300" cy="123825"/>
            <wp:effectExtent l="19050" t="0" r="0" b="0"/>
            <wp:docPr id="1" name="Рисунок 1"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443067">
        <w:rPr>
          <w:rFonts w:ascii="Times New Roman" w:eastAsia="Times New Roman" w:hAnsi="Times New Roman" w:cs="Times New Roman"/>
          <w:sz w:val="24"/>
          <w:szCs w:val="24"/>
          <w:lang w:eastAsia="ru-RU"/>
        </w:rPr>
        <w:t> лично в органе местного самоуправления по месту представления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noProof/>
          <w:sz w:val="24"/>
          <w:szCs w:val="24"/>
          <w:lang w:eastAsia="ru-RU"/>
        </w:rPr>
        <w:drawing>
          <wp:inline distT="0" distB="0" distL="0" distR="0">
            <wp:extent cx="114300" cy="123825"/>
            <wp:effectExtent l="19050" t="0" r="0" b="0"/>
            <wp:docPr id="2" name="Рисунок 2"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2"/>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443067">
        <w:rPr>
          <w:rFonts w:ascii="Times New Roman" w:eastAsia="Times New Roman" w:hAnsi="Times New Roman" w:cs="Times New Roman"/>
          <w:sz w:val="24"/>
          <w:szCs w:val="24"/>
          <w:lang w:eastAsia="ru-RU"/>
        </w:rPr>
        <w:t> лично в многофункциональном центре по месту представления документов;</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noProof/>
          <w:sz w:val="24"/>
          <w:szCs w:val="24"/>
          <w:lang w:eastAsia="ru-RU"/>
        </w:rPr>
        <w:drawing>
          <wp:inline distT="0" distB="0" distL="0" distR="0">
            <wp:extent cx="114300" cy="123825"/>
            <wp:effectExtent l="19050" t="0" r="0" b="0"/>
            <wp:docPr id="3" name="Рисунок 3" descr="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3"/>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443067">
        <w:rPr>
          <w:rFonts w:ascii="Times New Roman" w:eastAsia="Times New Roman" w:hAnsi="Times New Roman" w:cs="Times New Roman"/>
          <w:sz w:val="24"/>
          <w:szCs w:val="24"/>
          <w:lang w:eastAsia="ru-RU"/>
        </w:rPr>
        <w:t> почтовым отправлением по адресу: ______________________________________</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noProof/>
          <w:sz w:val="24"/>
          <w:szCs w:val="24"/>
          <w:lang w:eastAsia="ru-RU"/>
        </w:rPr>
        <w:drawing>
          <wp:inline distT="0" distB="0" distL="0" distR="0">
            <wp:extent cx="114300" cy="123825"/>
            <wp:effectExtent l="19050" t="0" r="0" b="0"/>
            <wp:docPr id="4" name="Рисунок 4" descr="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4"/>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443067">
        <w:rPr>
          <w:rFonts w:ascii="Times New Roman" w:eastAsia="Times New Roman" w:hAnsi="Times New Roman" w:cs="Times New Roman"/>
          <w:sz w:val="24"/>
          <w:szCs w:val="24"/>
          <w:lang w:eastAsia="ru-RU"/>
        </w:rPr>
        <w:t> посредством отправки электронного документа в личный кабинет ЕПГУ</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noProof/>
          <w:sz w:val="24"/>
          <w:szCs w:val="24"/>
          <w:lang w:eastAsia="ru-RU"/>
        </w:rPr>
        <w:drawing>
          <wp:inline distT="0" distB="0" distL="0" distR="0">
            <wp:extent cx="114300" cy="123825"/>
            <wp:effectExtent l="19050" t="0" r="0" b="0"/>
            <wp:docPr id="5" name="Рисунок 5" descr="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5"/>
                    <pic:cNvPicPr>
                      <a:picLocks noChangeAspect="1" noChangeArrowheads="1"/>
                    </pic:cNvPicPr>
                  </pic:nvPicPr>
                  <pic:blipFill>
                    <a:blip r:embed="rId4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443067">
        <w:rPr>
          <w:rFonts w:ascii="Times New Roman" w:eastAsia="Times New Roman" w:hAnsi="Times New Roman" w:cs="Times New Roman"/>
          <w:sz w:val="24"/>
          <w:szCs w:val="24"/>
          <w:lang w:eastAsia="ru-RU"/>
        </w:rPr>
        <w:t> по адресу электронной почты: __________________________________________</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"____"_________________20___г. _______________/_______________</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М.</w:t>
      </w:r>
      <w:proofErr w:type="gramStart"/>
      <w:r w:rsidRPr="00443067">
        <w:rPr>
          <w:rFonts w:ascii="Times New Roman" w:eastAsia="Times New Roman" w:hAnsi="Times New Roman" w:cs="Times New Roman"/>
          <w:sz w:val="24"/>
          <w:szCs w:val="24"/>
          <w:lang w:eastAsia="ru-RU"/>
        </w:rPr>
        <w:t>П</w:t>
      </w:r>
      <w:proofErr w:type="gramEnd"/>
      <w:r w:rsidRPr="00443067">
        <w:rPr>
          <w:rFonts w:ascii="Times New Roman" w:eastAsia="Times New Roman" w:hAnsi="Times New Roman" w:cs="Times New Roman"/>
          <w:sz w:val="24"/>
          <w:szCs w:val="24"/>
          <w:lang w:eastAsia="ru-RU"/>
        </w:rPr>
        <w:t xml:space="preserve"> (подпись) (Ф.И.О.)</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F85FE8" w:rsidRPr="00443067" w:rsidRDefault="00F85FE8" w:rsidP="00F85FE8">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443067">
        <w:rPr>
          <w:rFonts w:ascii="Times New Roman" w:eastAsia="Times New Roman" w:hAnsi="Times New Roman" w:cs="Times New Roman"/>
          <w:sz w:val="24"/>
          <w:szCs w:val="24"/>
          <w:lang w:eastAsia="ru-RU"/>
        </w:rPr>
        <w:t> </w:t>
      </w:r>
    </w:p>
    <w:p w:rsidR="004C0920" w:rsidRPr="00443067" w:rsidRDefault="004C0920">
      <w:pPr>
        <w:rPr>
          <w:rFonts w:ascii="Times New Roman" w:hAnsi="Times New Roman" w:cs="Times New Roman"/>
          <w:sz w:val="24"/>
          <w:szCs w:val="24"/>
        </w:rPr>
      </w:pPr>
    </w:p>
    <w:sectPr w:rsidR="004C0920" w:rsidRPr="00443067" w:rsidSect="004C0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FE8"/>
    <w:rsid w:val="001261CE"/>
    <w:rsid w:val="00330CD2"/>
    <w:rsid w:val="00443067"/>
    <w:rsid w:val="004C0920"/>
    <w:rsid w:val="004D0528"/>
    <w:rsid w:val="006426DB"/>
    <w:rsid w:val="00747E9A"/>
    <w:rsid w:val="00945570"/>
    <w:rsid w:val="009641D6"/>
    <w:rsid w:val="00C720D1"/>
    <w:rsid w:val="00CA7ABB"/>
    <w:rsid w:val="00D66868"/>
    <w:rsid w:val="00F85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20"/>
  </w:style>
  <w:style w:type="paragraph" w:styleId="1">
    <w:name w:val="heading 1"/>
    <w:basedOn w:val="a"/>
    <w:link w:val="10"/>
    <w:uiPriority w:val="9"/>
    <w:qFormat/>
    <w:rsid w:val="00F85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5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5F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85F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5F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5F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85FE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85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5FE8"/>
    <w:rPr>
      <w:color w:val="0000FF"/>
      <w:u w:val="single"/>
    </w:rPr>
  </w:style>
  <w:style w:type="character" w:styleId="a5">
    <w:name w:val="FollowedHyperlink"/>
    <w:basedOn w:val="a0"/>
    <w:uiPriority w:val="99"/>
    <w:semiHidden/>
    <w:unhideWhenUsed/>
    <w:rsid w:val="00F85FE8"/>
    <w:rPr>
      <w:color w:val="800080"/>
      <w:u w:val="single"/>
    </w:rPr>
  </w:style>
  <w:style w:type="character" w:styleId="a6">
    <w:name w:val="Strong"/>
    <w:basedOn w:val="a0"/>
    <w:uiPriority w:val="22"/>
    <w:qFormat/>
    <w:rsid w:val="00F85FE8"/>
    <w:rPr>
      <w:b/>
      <w:bCs/>
    </w:rPr>
  </w:style>
  <w:style w:type="paragraph" w:styleId="a7">
    <w:name w:val="Balloon Text"/>
    <w:basedOn w:val="a"/>
    <w:link w:val="a8"/>
    <w:uiPriority w:val="99"/>
    <w:semiHidden/>
    <w:unhideWhenUsed/>
    <w:rsid w:val="00F85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24043">
      <w:bodyDiv w:val="1"/>
      <w:marLeft w:val="0"/>
      <w:marRight w:val="0"/>
      <w:marTop w:val="0"/>
      <w:marBottom w:val="0"/>
      <w:divBdr>
        <w:top w:val="none" w:sz="0" w:space="0" w:color="auto"/>
        <w:left w:val="none" w:sz="0" w:space="0" w:color="auto"/>
        <w:bottom w:val="none" w:sz="0" w:space="0" w:color="auto"/>
        <w:right w:val="none" w:sz="0" w:space="0" w:color="auto"/>
      </w:divBdr>
      <w:divsChild>
        <w:div w:id="79913769">
          <w:marLeft w:val="0"/>
          <w:marRight w:val="0"/>
          <w:marTop w:val="0"/>
          <w:marBottom w:val="0"/>
          <w:divBdr>
            <w:top w:val="none" w:sz="0" w:space="0" w:color="157FCC"/>
            <w:left w:val="none" w:sz="0" w:space="0" w:color="157FCC"/>
            <w:bottom w:val="none" w:sz="0" w:space="0" w:color="157FCC"/>
            <w:right w:val="none" w:sz="0" w:space="0" w:color="157FCC"/>
          </w:divBdr>
          <w:divsChild>
            <w:div w:id="2072072481">
              <w:marLeft w:val="0"/>
              <w:marRight w:val="0"/>
              <w:marTop w:val="0"/>
              <w:marBottom w:val="0"/>
              <w:divBdr>
                <w:top w:val="single" w:sz="6" w:space="0" w:color="157FCC"/>
                <w:left w:val="single" w:sz="6" w:space="0" w:color="157FCC"/>
                <w:bottom w:val="single" w:sz="6" w:space="0" w:color="157FCC"/>
                <w:right w:val="single" w:sz="6" w:space="0" w:color="157FCC"/>
              </w:divBdr>
              <w:divsChild>
                <w:div w:id="1152331008">
                  <w:marLeft w:val="0"/>
                  <w:marRight w:val="0"/>
                  <w:marTop w:val="0"/>
                  <w:marBottom w:val="0"/>
                  <w:divBdr>
                    <w:top w:val="none" w:sz="0" w:space="0" w:color="157FCC"/>
                    <w:left w:val="none" w:sz="0" w:space="0" w:color="157FCC"/>
                    <w:bottom w:val="none" w:sz="0" w:space="0" w:color="157FCC"/>
                    <w:right w:val="none" w:sz="0" w:space="0" w:color="157FCC"/>
                  </w:divBdr>
                  <w:divsChild>
                    <w:div w:id="1021317690">
                      <w:marLeft w:val="0"/>
                      <w:marRight w:val="0"/>
                      <w:marTop w:val="0"/>
                      <w:marBottom w:val="0"/>
                      <w:divBdr>
                        <w:top w:val="single" w:sz="6" w:space="0" w:color="157FCC"/>
                        <w:left w:val="single" w:sz="6" w:space="0" w:color="157FCC"/>
                        <w:bottom w:val="single" w:sz="6" w:space="0" w:color="157FCC"/>
                        <w:right w:val="single" w:sz="6" w:space="0" w:color="157FCC"/>
                      </w:divBdr>
                      <w:divsChild>
                        <w:div w:id="438644797">
                          <w:marLeft w:val="0"/>
                          <w:marRight w:val="0"/>
                          <w:marTop w:val="0"/>
                          <w:marBottom w:val="0"/>
                          <w:divBdr>
                            <w:top w:val="none" w:sz="0" w:space="0" w:color="157FCC"/>
                            <w:left w:val="none" w:sz="0" w:space="0" w:color="157FCC"/>
                            <w:bottom w:val="none" w:sz="0" w:space="0" w:color="157FCC"/>
                            <w:right w:val="none" w:sz="0" w:space="0" w:color="157FCC"/>
                          </w:divBdr>
                          <w:divsChild>
                            <w:div w:id="555892551">
                              <w:marLeft w:val="0"/>
                              <w:marRight w:val="0"/>
                              <w:marTop w:val="0"/>
                              <w:marBottom w:val="0"/>
                              <w:divBdr>
                                <w:top w:val="single" w:sz="6" w:space="0" w:color="157FCC"/>
                                <w:left w:val="single" w:sz="6" w:space="0" w:color="157FCC"/>
                                <w:bottom w:val="single" w:sz="6" w:space="0" w:color="157FCC"/>
                                <w:right w:val="single" w:sz="6" w:space="0" w:color="157FCC"/>
                              </w:divBdr>
                              <w:divsChild>
                                <w:div w:id="1565526334">
                                  <w:marLeft w:val="0"/>
                                  <w:marRight w:val="0"/>
                                  <w:marTop w:val="0"/>
                                  <w:marBottom w:val="0"/>
                                  <w:divBdr>
                                    <w:top w:val="none" w:sz="0" w:space="0" w:color="auto"/>
                                    <w:left w:val="none" w:sz="0" w:space="0" w:color="auto"/>
                                    <w:bottom w:val="none" w:sz="0" w:space="0" w:color="auto"/>
                                    <w:right w:val="none" w:sz="0" w:space="0" w:color="auto"/>
                                  </w:divBdr>
                                  <w:divsChild>
                                    <w:div w:id="2053533656">
                                      <w:marLeft w:val="0"/>
                                      <w:marRight w:val="0"/>
                                      <w:marTop w:val="0"/>
                                      <w:marBottom w:val="0"/>
                                      <w:divBdr>
                                        <w:top w:val="none" w:sz="0" w:space="0" w:color="157FCC"/>
                                        <w:left w:val="none" w:sz="0" w:space="0" w:color="157FCC"/>
                                        <w:bottom w:val="none" w:sz="0" w:space="0" w:color="157FCC"/>
                                        <w:right w:val="none" w:sz="0" w:space="0" w:color="157FCC"/>
                                      </w:divBdr>
                                      <w:divsChild>
                                        <w:div w:id="1815026246">
                                          <w:marLeft w:val="0"/>
                                          <w:marRight w:val="0"/>
                                          <w:marTop w:val="0"/>
                                          <w:marBottom w:val="0"/>
                                          <w:divBdr>
                                            <w:top w:val="single" w:sz="6" w:space="0" w:color="157FCC"/>
                                            <w:left w:val="single" w:sz="6" w:space="0" w:color="157FCC"/>
                                            <w:bottom w:val="single" w:sz="6" w:space="0" w:color="157FCC"/>
                                            <w:right w:val="single" w:sz="6" w:space="0" w:color="157FCC"/>
                                          </w:divBdr>
                                          <w:divsChild>
                                            <w:div w:id="1614632582">
                                              <w:marLeft w:val="0"/>
                                              <w:marRight w:val="0"/>
                                              <w:marTop w:val="0"/>
                                              <w:marBottom w:val="0"/>
                                              <w:divBdr>
                                                <w:top w:val="none" w:sz="0" w:space="0" w:color="auto"/>
                                                <w:left w:val="none" w:sz="0" w:space="0" w:color="auto"/>
                                                <w:bottom w:val="none" w:sz="0" w:space="0" w:color="auto"/>
                                                <w:right w:val="none" w:sz="0" w:space="0" w:color="auto"/>
                                              </w:divBdr>
                                              <w:divsChild>
                                                <w:div w:id="11016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image" Target="media/image2.gif"/><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5" Type="http://schemas.openxmlformats.org/officeDocument/2006/relationships/oleObject" Target="embeddings/oleObject1.bin"/><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18589</Words>
  <Characters>105963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2023-04-26T06:45:00Z</cp:lastPrinted>
  <dcterms:created xsi:type="dcterms:W3CDTF">2023-04-26T06:13:00Z</dcterms:created>
  <dcterms:modified xsi:type="dcterms:W3CDTF">2023-04-27T08:09:00Z</dcterms:modified>
</cp:coreProperties>
</file>