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E25D2E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2681619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745BE3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07</w:t>
      </w:r>
      <w:r w:rsidR="00AC3C02">
        <w:rPr>
          <w:b/>
          <w:bCs/>
          <w:color w:val="000000"/>
          <w:sz w:val="28"/>
          <w:szCs w:val="28"/>
        </w:rPr>
        <w:t>.10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62</w:t>
      </w:r>
    </w:p>
    <w:p w:rsidR="0069284A" w:rsidRDefault="0069284A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07EE8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AC3C0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BE11C0" w:rsidRDefault="00AC3C0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907EE8" w:rsidRDefault="00907EE8" w:rsidP="00907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AC3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85"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907EE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 w:rsidRPr="00907E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907EE8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907EE8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907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76B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C02" w:rsidRDefault="005E2F60" w:rsidP="000E0DF6">
      <w:pPr>
        <w:jc w:val="both"/>
        <w:rPr>
          <w:sz w:val="28"/>
          <w:szCs w:val="28"/>
        </w:rPr>
      </w:pPr>
      <w:r w:rsidRPr="009657D0">
        <w:rPr>
          <w:sz w:val="28"/>
          <w:szCs w:val="28"/>
        </w:rPr>
        <w:t>1.</w:t>
      </w:r>
      <w:r w:rsidR="00514962" w:rsidRPr="009657D0">
        <w:rPr>
          <w:sz w:val="28"/>
          <w:szCs w:val="28"/>
        </w:rPr>
        <w:t>Признать у</w:t>
      </w:r>
      <w:r w:rsidR="000E0DF6" w:rsidRPr="009657D0">
        <w:rPr>
          <w:sz w:val="28"/>
          <w:szCs w:val="28"/>
        </w:rPr>
        <w:t>тратившим</w:t>
      </w:r>
      <w:r w:rsidR="00AC3C02">
        <w:rPr>
          <w:sz w:val="28"/>
          <w:szCs w:val="28"/>
        </w:rPr>
        <w:t>и</w:t>
      </w:r>
      <w:r w:rsidR="000E0DF6" w:rsidRPr="009657D0">
        <w:rPr>
          <w:sz w:val="28"/>
          <w:szCs w:val="28"/>
        </w:rPr>
        <w:t xml:space="preserve"> силу </w:t>
      </w:r>
      <w:r w:rsidR="00AC3C02">
        <w:rPr>
          <w:sz w:val="28"/>
          <w:szCs w:val="28"/>
        </w:rPr>
        <w:t>следующие постановления администр</w:t>
      </w:r>
      <w:r w:rsidR="0016446A">
        <w:rPr>
          <w:sz w:val="28"/>
          <w:szCs w:val="28"/>
        </w:rPr>
        <w:t xml:space="preserve">ации сельского поселения </w:t>
      </w:r>
      <w:proofErr w:type="spellStart"/>
      <w:r w:rsidR="0016446A">
        <w:rPr>
          <w:sz w:val="28"/>
          <w:szCs w:val="28"/>
        </w:rPr>
        <w:t>Демшин</w:t>
      </w:r>
      <w:r w:rsidR="00AC3C02">
        <w:rPr>
          <w:sz w:val="28"/>
          <w:szCs w:val="28"/>
        </w:rPr>
        <w:t>ский</w:t>
      </w:r>
      <w:proofErr w:type="spellEnd"/>
      <w:r w:rsidR="00AC3C02">
        <w:rPr>
          <w:sz w:val="28"/>
          <w:szCs w:val="28"/>
        </w:rPr>
        <w:t xml:space="preserve"> сельсовет:</w:t>
      </w:r>
    </w:p>
    <w:p w:rsidR="00DF7BB2" w:rsidRPr="00AC3C02" w:rsidRDefault="00AC3C02" w:rsidP="00AC3C02">
      <w:pPr>
        <w:shd w:val="clear" w:color="auto" w:fill="FFFFFF"/>
        <w:jc w:val="both"/>
        <w:textAlignment w:val="top"/>
        <w:rPr>
          <w:sz w:val="28"/>
          <w:szCs w:val="28"/>
        </w:rPr>
      </w:pPr>
      <w:r w:rsidRPr="00AC3C02">
        <w:rPr>
          <w:sz w:val="28"/>
          <w:szCs w:val="28"/>
        </w:rPr>
        <w:t xml:space="preserve">- </w:t>
      </w:r>
      <w:r w:rsidR="000E0DF6" w:rsidRPr="00AC3C02">
        <w:rPr>
          <w:sz w:val="28"/>
          <w:szCs w:val="28"/>
        </w:rPr>
        <w:t xml:space="preserve">постановление № </w:t>
      </w:r>
      <w:r w:rsidRPr="00AC3C02">
        <w:rPr>
          <w:sz w:val="28"/>
          <w:szCs w:val="28"/>
        </w:rPr>
        <w:t>13</w:t>
      </w:r>
      <w:r w:rsidR="00514962" w:rsidRPr="00AC3C02">
        <w:rPr>
          <w:sz w:val="28"/>
          <w:szCs w:val="28"/>
        </w:rPr>
        <w:t xml:space="preserve"> от </w:t>
      </w:r>
      <w:r w:rsidRPr="00AC3C02">
        <w:rPr>
          <w:sz w:val="28"/>
          <w:szCs w:val="28"/>
        </w:rPr>
        <w:t>02.03.2016</w:t>
      </w:r>
      <w:r w:rsidR="00514962" w:rsidRPr="00AC3C02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AC3C02">
        <w:rPr>
          <w:sz w:val="28"/>
          <w:szCs w:val="28"/>
        </w:rPr>
        <w:t>«</w:t>
      </w:r>
      <w:r w:rsidRPr="00AC3C0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без проведения торгов»</w:t>
      </w:r>
      <w:bookmarkEnd w:id="0"/>
      <w:bookmarkEnd w:id="1"/>
      <w:r>
        <w:rPr>
          <w:sz w:val="28"/>
          <w:szCs w:val="28"/>
        </w:rPr>
        <w:t>;</w:t>
      </w:r>
    </w:p>
    <w:p w:rsidR="00AC3C02" w:rsidRDefault="00AC3C02" w:rsidP="00AC3C02">
      <w:pPr>
        <w:jc w:val="both"/>
        <w:rPr>
          <w:bCs/>
          <w:color w:val="000000"/>
          <w:sz w:val="28"/>
          <w:szCs w:val="28"/>
        </w:rPr>
      </w:pPr>
      <w:r w:rsidRPr="00AC3C02">
        <w:rPr>
          <w:sz w:val="28"/>
          <w:szCs w:val="28"/>
        </w:rPr>
        <w:t xml:space="preserve">- постановление  № 68 от 02.06.2016г. </w:t>
      </w:r>
      <w:bookmarkStart w:id="2" w:name="OLE_LINK4"/>
      <w:r w:rsidRPr="00AC3C02">
        <w:rPr>
          <w:bCs/>
          <w:color w:val="000000"/>
          <w:sz w:val="28"/>
          <w:szCs w:val="28"/>
        </w:rPr>
        <w:t>О внесен</w:t>
      </w:r>
      <w:r>
        <w:rPr>
          <w:bCs/>
          <w:color w:val="000000"/>
          <w:sz w:val="28"/>
          <w:szCs w:val="28"/>
        </w:rPr>
        <w:t>ии изменений в Административный Регламент </w:t>
      </w:r>
      <w:r w:rsidR="0016446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предоставлению </w:t>
      </w:r>
      <w:r w:rsidRPr="00AC3C02">
        <w:rPr>
          <w:bCs/>
          <w:color w:val="000000"/>
          <w:sz w:val="28"/>
          <w:szCs w:val="28"/>
        </w:rPr>
        <w:t>муниципальной услуги «Предоставление земельных участков, находящихся в муниципальной собственности </w:t>
      </w:r>
      <w:bookmarkStart w:id="3" w:name="OLE_LINK2"/>
      <w:bookmarkStart w:id="4" w:name="OLE_LINK3"/>
      <w:bookmarkStart w:id="5" w:name="OLE_LINK15"/>
      <w:bookmarkStart w:id="6" w:name="OLE_LINK16"/>
      <w:bookmarkEnd w:id="2"/>
      <w:bookmarkEnd w:id="3"/>
      <w:bookmarkEnd w:id="4"/>
      <w:bookmarkEnd w:id="5"/>
      <w:r w:rsidRPr="00AC3C02">
        <w:rPr>
          <w:bCs/>
          <w:color w:val="000000"/>
          <w:sz w:val="28"/>
          <w:szCs w:val="28"/>
        </w:rPr>
        <w:t>или земель, государственная собственность на которые не разграничена без проведения торгов</w:t>
      </w:r>
      <w:bookmarkEnd w:id="6"/>
      <w:r w:rsidRPr="00AC3C0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AC3C02" w:rsidRPr="0016446A" w:rsidRDefault="00AC3C02" w:rsidP="0016446A">
      <w:pPr>
        <w:shd w:val="clear" w:color="auto" w:fill="FFFFFF"/>
        <w:jc w:val="both"/>
        <w:rPr>
          <w:bCs/>
          <w:kern w:val="36"/>
          <w:sz w:val="28"/>
          <w:szCs w:val="28"/>
        </w:rPr>
      </w:pPr>
      <w:r w:rsidRPr="00382C95">
        <w:rPr>
          <w:bCs/>
          <w:color w:val="000000"/>
          <w:sz w:val="28"/>
          <w:szCs w:val="28"/>
        </w:rPr>
        <w:t>- постановление</w:t>
      </w:r>
      <w:r w:rsidR="00382C95" w:rsidRPr="00382C95">
        <w:rPr>
          <w:bCs/>
          <w:color w:val="000000"/>
          <w:sz w:val="28"/>
          <w:szCs w:val="28"/>
        </w:rPr>
        <w:t xml:space="preserve"> № 16 от  </w:t>
      </w:r>
      <w:r w:rsidRPr="00382C95">
        <w:rPr>
          <w:color w:val="000000"/>
          <w:sz w:val="28"/>
          <w:szCs w:val="28"/>
        </w:rPr>
        <w:t> </w:t>
      </w:r>
      <w:r w:rsidR="00382C95" w:rsidRPr="00382C95">
        <w:rPr>
          <w:color w:val="000000"/>
          <w:sz w:val="28"/>
          <w:szCs w:val="28"/>
        </w:rPr>
        <w:t>27.03.2017г.</w:t>
      </w:r>
      <w:r w:rsidR="00382C95">
        <w:rPr>
          <w:color w:val="000000"/>
          <w:sz w:val="28"/>
          <w:szCs w:val="28"/>
        </w:rPr>
        <w:t xml:space="preserve"> «</w:t>
      </w:r>
      <w:r w:rsidRPr="00382C95">
        <w:rPr>
          <w:bCs/>
          <w:color w:val="000000"/>
          <w:kern w:val="36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"Предоставление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торгов" </w:t>
      </w:r>
      <w:r w:rsidRPr="00382C95">
        <w:rPr>
          <w:bCs/>
          <w:kern w:val="36"/>
          <w:sz w:val="28"/>
          <w:szCs w:val="28"/>
        </w:rPr>
        <w:t>(утв. постановлением </w:t>
      </w:r>
      <w:hyperlink r:id="rId8" w:history="1">
        <w:r w:rsidRPr="0016446A">
          <w:rPr>
            <w:bCs/>
            <w:kern w:val="36"/>
            <w:sz w:val="28"/>
            <w:szCs w:val="28"/>
          </w:rPr>
          <w:t>№ 13 от 02.03.2016</w:t>
        </w:r>
        <w:r w:rsidR="0016446A">
          <w:rPr>
            <w:bCs/>
            <w:kern w:val="36"/>
            <w:sz w:val="28"/>
            <w:szCs w:val="28"/>
          </w:rPr>
          <w:t xml:space="preserve"> </w:t>
        </w:r>
        <w:r w:rsidRPr="0016446A">
          <w:rPr>
            <w:bCs/>
            <w:kern w:val="36"/>
            <w:sz w:val="28"/>
            <w:szCs w:val="28"/>
          </w:rPr>
          <w:t>г</w:t>
        </w:r>
      </w:hyperlink>
      <w:r w:rsidRPr="0016446A">
        <w:rPr>
          <w:bCs/>
          <w:kern w:val="36"/>
          <w:sz w:val="28"/>
          <w:szCs w:val="28"/>
        </w:rPr>
        <w:t>.)</w:t>
      </w:r>
      <w:r w:rsidR="00382C95" w:rsidRPr="0016446A">
        <w:rPr>
          <w:bCs/>
          <w:kern w:val="36"/>
          <w:sz w:val="28"/>
          <w:szCs w:val="28"/>
        </w:rPr>
        <w:t>;</w:t>
      </w:r>
    </w:p>
    <w:p w:rsidR="0016446A" w:rsidRPr="0016446A" w:rsidRDefault="00E202C9" w:rsidP="0016446A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 w:rsidRPr="0016446A">
        <w:rPr>
          <w:bCs/>
          <w:kern w:val="36"/>
          <w:sz w:val="28"/>
          <w:szCs w:val="28"/>
        </w:rPr>
        <w:t xml:space="preserve">- постановление № </w:t>
      </w:r>
      <w:r w:rsidR="0016446A" w:rsidRPr="0016446A">
        <w:rPr>
          <w:bCs/>
          <w:kern w:val="36"/>
          <w:sz w:val="28"/>
          <w:szCs w:val="28"/>
        </w:rPr>
        <w:t>18 от 17.04.2019г.</w:t>
      </w:r>
      <w:r w:rsidR="0016446A" w:rsidRPr="0016446A">
        <w:rPr>
          <w:bCs/>
          <w:color w:val="000000"/>
          <w:kern w:val="36"/>
          <w:sz w:val="28"/>
          <w:szCs w:val="28"/>
        </w:rPr>
        <w:t xml:space="preserve"> </w:t>
      </w:r>
      <w:r w:rsidR="0016446A">
        <w:rPr>
          <w:bCs/>
          <w:color w:val="000000"/>
          <w:kern w:val="36"/>
          <w:sz w:val="28"/>
          <w:szCs w:val="28"/>
        </w:rPr>
        <w:t>«</w:t>
      </w:r>
      <w:r w:rsidR="0016446A" w:rsidRPr="0016446A">
        <w:rPr>
          <w:bCs/>
          <w:color w:val="000000"/>
          <w:kern w:val="36"/>
          <w:sz w:val="28"/>
          <w:szCs w:val="28"/>
        </w:rPr>
        <w:t>Об утверждении изменений в административный  регламент по предоставлению муниципальной   услуги "Предоставление земельных участков,  находящихся в муниципальной собственности  без проведения торгов"</w:t>
      </w:r>
      <w:r w:rsidR="0016446A">
        <w:rPr>
          <w:bCs/>
          <w:color w:val="000000"/>
          <w:kern w:val="36"/>
          <w:sz w:val="28"/>
          <w:szCs w:val="28"/>
        </w:rPr>
        <w:t>;</w:t>
      </w:r>
    </w:p>
    <w:p w:rsidR="00AC3C02" w:rsidRPr="0016446A" w:rsidRDefault="0016446A" w:rsidP="0016446A">
      <w:pPr>
        <w:shd w:val="clear" w:color="auto" w:fill="FFFFFF"/>
        <w:jc w:val="both"/>
        <w:textAlignment w:val="top"/>
        <w:outlineLvl w:val="0"/>
        <w:rPr>
          <w:bCs/>
          <w:color w:val="000000"/>
          <w:kern w:val="36"/>
          <w:sz w:val="28"/>
          <w:szCs w:val="28"/>
        </w:rPr>
      </w:pPr>
      <w:r w:rsidRPr="0016446A">
        <w:rPr>
          <w:sz w:val="28"/>
          <w:szCs w:val="28"/>
        </w:rPr>
        <w:lastRenderedPageBreak/>
        <w:t xml:space="preserve">- постановление № 7 от 02.02.2022г. </w:t>
      </w:r>
      <w:r>
        <w:rPr>
          <w:sz w:val="28"/>
          <w:szCs w:val="28"/>
        </w:rPr>
        <w:t>«</w:t>
      </w:r>
      <w:r w:rsidRPr="0016446A">
        <w:rPr>
          <w:bCs/>
          <w:color w:val="000000"/>
          <w:kern w:val="36"/>
          <w:sz w:val="28"/>
          <w:szCs w:val="28"/>
        </w:rPr>
        <w:t>Об утверждении изменений в Административный  регламент по предоставлению муниципальной  услуги  "Предоставление земельных участков, находящихся  в муниципальной собственности без проведения торгов"</w:t>
      </w:r>
      <w:r>
        <w:rPr>
          <w:bCs/>
          <w:color w:val="000000"/>
          <w:kern w:val="36"/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6446A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35F9"/>
    <w:rsid w:val="002C511F"/>
    <w:rsid w:val="003156AA"/>
    <w:rsid w:val="00382C95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0836"/>
    <w:rsid w:val="00567126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45BE3"/>
    <w:rsid w:val="00787017"/>
    <w:rsid w:val="007B3FF2"/>
    <w:rsid w:val="007B7D19"/>
    <w:rsid w:val="00821888"/>
    <w:rsid w:val="008D0BD8"/>
    <w:rsid w:val="008E7BAB"/>
    <w:rsid w:val="009011C0"/>
    <w:rsid w:val="00907EE8"/>
    <w:rsid w:val="009657D0"/>
    <w:rsid w:val="009A1649"/>
    <w:rsid w:val="009C1085"/>
    <w:rsid w:val="00A26684"/>
    <w:rsid w:val="00A9172B"/>
    <w:rsid w:val="00AC3C02"/>
    <w:rsid w:val="00AF18C4"/>
    <w:rsid w:val="00AF7BE3"/>
    <w:rsid w:val="00B17B4C"/>
    <w:rsid w:val="00B41E88"/>
    <w:rsid w:val="00B54608"/>
    <w:rsid w:val="00B64638"/>
    <w:rsid w:val="00B83AE8"/>
    <w:rsid w:val="00B90C69"/>
    <w:rsid w:val="00BC6719"/>
    <w:rsid w:val="00BE11C0"/>
    <w:rsid w:val="00C3435E"/>
    <w:rsid w:val="00C51EF4"/>
    <w:rsid w:val="00C94D2B"/>
    <w:rsid w:val="00CA24CE"/>
    <w:rsid w:val="00CC5A59"/>
    <w:rsid w:val="00CF6F73"/>
    <w:rsid w:val="00D10B5D"/>
    <w:rsid w:val="00D26BCA"/>
    <w:rsid w:val="00DA7372"/>
    <w:rsid w:val="00DF0107"/>
    <w:rsid w:val="00DF7BB2"/>
    <w:rsid w:val="00E10524"/>
    <w:rsid w:val="00E202C9"/>
    <w:rsid w:val="00E25D2E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2022-01-17T10:46:00Z</cp:lastPrinted>
  <dcterms:created xsi:type="dcterms:W3CDTF">2016-01-12T11:36:00Z</dcterms:created>
  <dcterms:modified xsi:type="dcterms:W3CDTF">2022-10-09T07:23:00Z</dcterms:modified>
</cp:coreProperties>
</file>