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3B" w:rsidRPr="002F7BBE" w:rsidRDefault="004A0D4C" w:rsidP="004B3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4.05pt;margin-top:-5.8pt;width:53.1pt;height:63.05pt;z-index:251658240">
            <v:imagedata r:id="rId8" o:title=""/>
          </v:shape>
          <o:OLEObject Type="Embed" ProgID="Photoshop.Image.6" ShapeID="_x0000_s1027" DrawAspect="Content" ObjectID="_1759179288" r:id="rId9">
            <o:FieldCodes>\s</o:FieldCodes>
          </o:OLEObject>
        </w:pict>
      </w:r>
    </w:p>
    <w:p w:rsidR="004B3F3B" w:rsidRPr="002F7BBE" w:rsidRDefault="004B3F3B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6"/>
      <w:bookmarkStart w:id="1" w:name="OLE_LINK12"/>
      <w:bookmarkStart w:id="2" w:name="OLE_LINK18"/>
    </w:p>
    <w:p w:rsidR="006E258E" w:rsidRPr="002F7BBE" w:rsidRDefault="006E258E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58E" w:rsidRPr="002F7BBE" w:rsidRDefault="006E258E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F3B" w:rsidRPr="002F7BBE" w:rsidRDefault="004B3F3B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BE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Демшинский сельсовет </w:t>
      </w:r>
    </w:p>
    <w:p w:rsidR="004B3F3B" w:rsidRPr="002F7BBE" w:rsidRDefault="004B3F3B" w:rsidP="004B3F3B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BE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4B3F3B" w:rsidRPr="002F7BBE" w:rsidRDefault="004B3F3B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BE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bookmarkEnd w:id="0"/>
    <w:bookmarkEnd w:id="1"/>
    <w:bookmarkEnd w:id="2"/>
    <w:p w:rsidR="004B3F3B" w:rsidRPr="002F7BBE" w:rsidRDefault="004B3F3B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F3B" w:rsidRPr="002F7BBE" w:rsidRDefault="004B3F3B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B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3F3B" w:rsidRPr="002F7BBE" w:rsidRDefault="004B3F3B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F3B" w:rsidRPr="002F7BBE" w:rsidRDefault="00AD63FD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66A29">
        <w:rPr>
          <w:rFonts w:ascii="Times New Roman" w:hAnsi="Times New Roman" w:cs="Times New Roman"/>
          <w:b/>
          <w:sz w:val="28"/>
          <w:szCs w:val="28"/>
        </w:rPr>
        <w:t>7.10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3C57D6" w:rsidRPr="002F7BB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B3F3B" w:rsidRPr="002F7BBE">
        <w:rPr>
          <w:rFonts w:ascii="Times New Roman" w:hAnsi="Times New Roman" w:cs="Times New Roman"/>
          <w:b/>
          <w:sz w:val="28"/>
          <w:szCs w:val="28"/>
        </w:rPr>
        <w:t xml:space="preserve">   с. Демшинка                                 № </w:t>
      </w:r>
      <w:r w:rsidR="0056608B">
        <w:rPr>
          <w:rFonts w:ascii="Times New Roman" w:hAnsi="Times New Roman" w:cs="Times New Roman"/>
          <w:b/>
          <w:sz w:val="28"/>
          <w:szCs w:val="28"/>
        </w:rPr>
        <w:t>55</w:t>
      </w:r>
    </w:p>
    <w:p w:rsidR="003C57D6" w:rsidRPr="002F7BBE" w:rsidRDefault="003C57D6" w:rsidP="006E258E">
      <w:pPr>
        <w:spacing w:after="0" w:line="240" w:lineRule="auto"/>
        <w:ind w:right="34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57D6" w:rsidRPr="0056608B" w:rsidRDefault="006E695D" w:rsidP="003C57D6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08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CD061C" w:rsidRPr="0056608B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изменений в </w:t>
      </w:r>
      <w:r w:rsidRPr="0056608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D061C" w:rsidRPr="0056608B">
        <w:rPr>
          <w:rFonts w:ascii="Times New Roman" w:hAnsi="Times New Roman" w:cs="Times New Roman"/>
          <w:b/>
          <w:bCs/>
          <w:sz w:val="28"/>
          <w:szCs w:val="28"/>
        </w:rPr>
        <w:t>дминистративный</w:t>
      </w:r>
    </w:p>
    <w:p w:rsidR="003C57D6" w:rsidRPr="0056608B" w:rsidRDefault="004B3F3B" w:rsidP="003C57D6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08B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="00CD061C" w:rsidRPr="0056608B">
        <w:rPr>
          <w:rFonts w:ascii="Times New Roman" w:hAnsi="Times New Roman" w:cs="Times New Roman"/>
          <w:b/>
          <w:bCs/>
          <w:sz w:val="28"/>
          <w:szCs w:val="28"/>
        </w:rPr>
        <w:t>егламент</w:t>
      </w:r>
      <w:r w:rsidR="00E96030" w:rsidRPr="0056608B">
        <w:rPr>
          <w:rFonts w:ascii="Times New Roman" w:hAnsi="Times New Roman" w:cs="Times New Roman"/>
          <w:b/>
          <w:bCs/>
          <w:sz w:val="28"/>
          <w:szCs w:val="28"/>
        </w:rPr>
        <w:t xml:space="preserve"> по предоставлению</w:t>
      </w:r>
    </w:p>
    <w:p w:rsidR="003C57D6" w:rsidRPr="0056608B" w:rsidRDefault="00E96030" w:rsidP="003C57D6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08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3C57D6" w:rsidRPr="005660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608B">
        <w:rPr>
          <w:rFonts w:ascii="Times New Roman" w:hAnsi="Times New Roman" w:cs="Times New Roman"/>
          <w:b/>
          <w:bCs/>
          <w:sz w:val="28"/>
          <w:szCs w:val="28"/>
        </w:rPr>
        <w:t>услуги «</w:t>
      </w:r>
      <w:r w:rsidR="00214DBD" w:rsidRPr="0056608B">
        <w:rPr>
          <w:rFonts w:ascii="Times New Roman" w:hAnsi="Times New Roman" w:cs="Times New Roman"/>
          <w:b/>
          <w:bCs/>
          <w:sz w:val="28"/>
          <w:szCs w:val="28"/>
        </w:rPr>
        <w:t>Предоставление</w:t>
      </w:r>
    </w:p>
    <w:p w:rsidR="003C57D6" w:rsidRPr="0056608B" w:rsidRDefault="00214DBD" w:rsidP="003C57D6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08B">
        <w:rPr>
          <w:rFonts w:ascii="Times New Roman" w:hAnsi="Times New Roman" w:cs="Times New Roman"/>
          <w:b/>
          <w:bCs/>
          <w:sz w:val="28"/>
          <w:szCs w:val="28"/>
        </w:rPr>
        <w:t xml:space="preserve"> земельного участка, находящегося </w:t>
      </w:r>
    </w:p>
    <w:p w:rsidR="003C57D6" w:rsidRPr="0056608B" w:rsidRDefault="00214DBD" w:rsidP="003C57D6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08B">
        <w:rPr>
          <w:rFonts w:ascii="Times New Roman" w:hAnsi="Times New Roman" w:cs="Times New Roman"/>
          <w:b/>
          <w:bCs/>
          <w:sz w:val="28"/>
          <w:szCs w:val="28"/>
        </w:rPr>
        <w:t>в муниципальной собственности,</w:t>
      </w:r>
      <w:r w:rsidR="003C57D6" w:rsidRPr="005660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608B">
        <w:rPr>
          <w:rFonts w:ascii="Times New Roman" w:hAnsi="Times New Roman" w:cs="Times New Roman"/>
          <w:b/>
          <w:bCs/>
          <w:sz w:val="28"/>
          <w:szCs w:val="28"/>
        </w:rPr>
        <w:t>для</w:t>
      </w:r>
    </w:p>
    <w:p w:rsidR="003C57D6" w:rsidRPr="0056608B" w:rsidRDefault="00214DBD" w:rsidP="003C57D6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08B">
        <w:rPr>
          <w:rFonts w:ascii="Times New Roman" w:hAnsi="Times New Roman" w:cs="Times New Roman"/>
          <w:b/>
          <w:bCs/>
          <w:sz w:val="28"/>
          <w:szCs w:val="28"/>
        </w:rPr>
        <w:t xml:space="preserve"> индивидуального жилищного строительства,</w:t>
      </w:r>
    </w:p>
    <w:p w:rsidR="003C57D6" w:rsidRPr="0056608B" w:rsidRDefault="00214DBD" w:rsidP="003C57D6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08B">
        <w:rPr>
          <w:rFonts w:ascii="Times New Roman" w:hAnsi="Times New Roman" w:cs="Times New Roman"/>
          <w:b/>
          <w:bCs/>
          <w:sz w:val="28"/>
          <w:szCs w:val="28"/>
        </w:rPr>
        <w:t xml:space="preserve"> ведения личного</w:t>
      </w:r>
      <w:r w:rsidR="00F15709" w:rsidRPr="005660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608B">
        <w:rPr>
          <w:rFonts w:ascii="Times New Roman" w:hAnsi="Times New Roman" w:cs="Times New Roman"/>
          <w:b/>
          <w:bCs/>
          <w:sz w:val="28"/>
          <w:szCs w:val="28"/>
        </w:rPr>
        <w:t xml:space="preserve">подсобного хозяйства </w:t>
      </w:r>
    </w:p>
    <w:p w:rsidR="003C57D6" w:rsidRPr="0056608B" w:rsidRDefault="00214DBD" w:rsidP="003C57D6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08B">
        <w:rPr>
          <w:rFonts w:ascii="Times New Roman" w:hAnsi="Times New Roman" w:cs="Times New Roman"/>
          <w:b/>
          <w:bCs/>
          <w:sz w:val="28"/>
          <w:szCs w:val="28"/>
        </w:rPr>
        <w:t>в границах</w:t>
      </w:r>
      <w:r w:rsidR="003C57D6" w:rsidRPr="005660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608B">
        <w:rPr>
          <w:rFonts w:ascii="Times New Roman" w:hAnsi="Times New Roman" w:cs="Times New Roman"/>
          <w:b/>
          <w:bCs/>
          <w:sz w:val="28"/>
          <w:szCs w:val="28"/>
        </w:rPr>
        <w:t>населенного пункта, садоводства,</w:t>
      </w:r>
    </w:p>
    <w:p w:rsidR="003C57D6" w:rsidRPr="0056608B" w:rsidRDefault="00214DBD" w:rsidP="003C57D6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08B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 крестьянским (фермерским)</w:t>
      </w:r>
    </w:p>
    <w:p w:rsidR="004E78CF" w:rsidRPr="0056608B" w:rsidRDefault="00214DBD" w:rsidP="003C57D6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08B">
        <w:rPr>
          <w:rFonts w:ascii="Times New Roman" w:hAnsi="Times New Roman" w:cs="Times New Roman"/>
          <w:b/>
          <w:bCs/>
          <w:sz w:val="28"/>
          <w:szCs w:val="28"/>
        </w:rPr>
        <w:t>хозяйством деятельности без проведения торгов</w:t>
      </w:r>
      <w:r w:rsidR="00E96030" w:rsidRPr="0056608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14DBD" w:rsidRPr="002F7BBE" w:rsidRDefault="00214DBD" w:rsidP="004B3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030" w:rsidRPr="002F7BBE" w:rsidRDefault="00C57B4D" w:rsidP="006E2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Прокуратуры Добринского района № 82-202 от 06.10.2023г., в</w:t>
      </w:r>
      <w:r w:rsidR="00E96030" w:rsidRPr="002F7BBE"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соответствие с действующим законодательством нормативных правовых актов, руководствуясь Федеральным законом от 27.07.2010 </w:t>
      </w:r>
      <w:r w:rsidR="006E258E" w:rsidRPr="002F7BBE">
        <w:rPr>
          <w:rFonts w:ascii="Times New Roman" w:hAnsi="Times New Roman" w:cs="Times New Roman"/>
          <w:sz w:val="28"/>
          <w:szCs w:val="28"/>
        </w:rPr>
        <w:t xml:space="preserve">г. </w:t>
      </w:r>
      <w:r w:rsidR="00E96030" w:rsidRPr="002F7BB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</w:t>
      </w:r>
      <w:r w:rsidR="004B3F3B" w:rsidRPr="002F7BBE">
        <w:rPr>
          <w:rFonts w:ascii="Times New Roman" w:hAnsi="Times New Roman" w:cs="Times New Roman"/>
          <w:sz w:val="28"/>
          <w:szCs w:val="28"/>
        </w:rPr>
        <w:t>ипальных услуг»</w:t>
      </w:r>
      <w:r w:rsidR="006E258E" w:rsidRPr="002F7BBE">
        <w:rPr>
          <w:rFonts w:ascii="Times New Roman" w:hAnsi="Times New Roman" w:cs="Times New Roman"/>
          <w:sz w:val="28"/>
          <w:szCs w:val="28"/>
        </w:rPr>
        <w:t xml:space="preserve">, </w:t>
      </w:r>
      <w:r w:rsidR="004B3F3B" w:rsidRPr="002F7BBE">
        <w:rPr>
          <w:rFonts w:ascii="Times New Roman" w:hAnsi="Times New Roman" w:cs="Times New Roman"/>
          <w:sz w:val="28"/>
          <w:szCs w:val="28"/>
        </w:rPr>
        <w:t>У</w:t>
      </w:r>
      <w:r w:rsidR="00E96030" w:rsidRPr="002F7BBE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4B3F3B" w:rsidRPr="002F7BBE">
        <w:rPr>
          <w:rFonts w:ascii="Times New Roman" w:hAnsi="Times New Roman" w:cs="Times New Roman"/>
          <w:sz w:val="28"/>
          <w:szCs w:val="28"/>
        </w:rPr>
        <w:t>сельского поселения Демшинский сельсовет</w:t>
      </w:r>
      <w:r w:rsidR="00E96030" w:rsidRPr="002F7BB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4B3F3B" w:rsidRPr="002F7BBE">
        <w:rPr>
          <w:rFonts w:ascii="Times New Roman" w:hAnsi="Times New Roman" w:cs="Times New Roman"/>
          <w:sz w:val="28"/>
          <w:szCs w:val="28"/>
        </w:rPr>
        <w:t>сельского поселения Демшинский сельсовет</w:t>
      </w:r>
    </w:p>
    <w:p w:rsidR="004B3F3B" w:rsidRPr="002F7BBE" w:rsidRDefault="004B3F3B" w:rsidP="004B3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030" w:rsidRPr="002F7BBE" w:rsidRDefault="00E96030" w:rsidP="004B3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BE">
        <w:rPr>
          <w:rFonts w:ascii="Times New Roman" w:hAnsi="Times New Roman" w:cs="Times New Roman"/>
          <w:sz w:val="28"/>
          <w:szCs w:val="28"/>
        </w:rPr>
        <w:t>ПОСТАНОВЛ</w:t>
      </w:r>
      <w:r w:rsidR="006B411F">
        <w:rPr>
          <w:rFonts w:ascii="Times New Roman" w:hAnsi="Times New Roman" w:cs="Times New Roman"/>
          <w:sz w:val="28"/>
          <w:szCs w:val="28"/>
        </w:rPr>
        <w:t>Я</w:t>
      </w:r>
      <w:r w:rsidRPr="002F7BBE">
        <w:rPr>
          <w:rFonts w:ascii="Times New Roman" w:hAnsi="Times New Roman" w:cs="Times New Roman"/>
          <w:sz w:val="28"/>
          <w:szCs w:val="28"/>
        </w:rPr>
        <w:t>ЕТ:</w:t>
      </w:r>
    </w:p>
    <w:p w:rsidR="004B3F3B" w:rsidRPr="002F7BBE" w:rsidRDefault="004B3F3B" w:rsidP="004B3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030" w:rsidRPr="002F7BBE" w:rsidRDefault="000E264B" w:rsidP="0049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BE">
        <w:rPr>
          <w:rFonts w:ascii="Times New Roman" w:hAnsi="Times New Roman" w:cs="Times New Roman"/>
          <w:sz w:val="28"/>
          <w:szCs w:val="28"/>
        </w:rPr>
        <w:t xml:space="preserve">   1. </w:t>
      </w:r>
      <w:r w:rsidR="00E96030" w:rsidRPr="002F7BB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D061C">
        <w:rPr>
          <w:rFonts w:ascii="Times New Roman" w:hAnsi="Times New Roman" w:cs="Times New Roman"/>
          <w:sz w:val="28"/>
          <w:szCs w:val="28"/>
        </w:rPr>
        <w:t>изменения в</w:t>
      </w:r>
      <w:r w:rsidR="00E96030" w:rsidRPr="002F7BBE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по предоставлению муниципальной услуги </w:t>
      </w:r>
      <w:r w:rsidR="00611B5D" w:rsidRPr="002F7BBE">
        <w:rPr>
          <w:rFonts w:ascii="Times New Roman" w:hAnsi="Times New Roman" w:cs="Times New Roman"/>
          <w:sz w:val="28"/>
          <w:szCs w:val="28"/>
        </w:rPr>
        <w:t>«</w:t>
      </w:r>
      <w:r w:rsidR="00214DBD" w:rsidRPr="002F7BBE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</w:t>
      </w:r>
      <w:r w:rsidR="00611B5D" w:rsidRPr="002F7BBE">
        <w:rPr>
          <w:rFonts w:ascii="Times New Roman" w:hAnsi="Times New Roman" w:cs="Times New Roman"/>
          <w:sz w:val="28"/>
          <w:szCs w:val="28"/>
        </w:rPr>
        <w:t>»</w:t>
      </w:r>
      <w:r w:rsidR="00AD63FD">
        <w:rPr>
          <w:rFonts w:ascii="Times New Roman" w:hAnsi="Times New Roman" w:cs="Times New Roman"/>
          <w:sz w:val="28"/>
          <w:szCs w:val="28"/>
        </w:rPr>
        <w:t>, утвержденный постановлением № 61 от 07.10.2022г.</w:t>
      </w:r>
      <w:r w:rsidR="00CD061C">
        <w:rPr>
          <w:rFonts w:ascii="Times New Roman" w:hAnsi="Times New Roman" w:cs="Times New Roman"/>
          <w:sz w:val="28"/>
          <w:szCs w:val="28"/>
        </w:rPr>
        <w:t xml:space="preserve"> (прилагаю</w:t>
      </w:r>
      <w:r w:rsidR="00496537" w:rsidRPr="002F7BBE">
        <w:rPr>
          <w:rFonts w:ascii="Times New Roman" w:hAnsi="Times New Roman" w:cs="Times New Roman"/>
          <w:sz w:val="28"/>
          <w:szCs w:val="28"/>
        </w:rPr>
        <w:t>тся)</w:t>
      </w:r>
      <w:r w:rsidR="00E96030" w:rsidRPr="002F7BBE">
        <w:rPr>
          <w:rFonts w:ascii="Times New Roman" w:hAnsi="Times New Roman" w:cs="Times New Roman"/>
          <w:sz w:val="28"/>
          <w:szCs w:val="28"/>
        </w:rPr>
        <w:t>.</w:t>
      </w:r>
    </w:p>
    <w:p w:rsidR="004B3F3B" w:rsidRPr="002F7BBE" w:rsidRDefault="00E96030" w:rsidP="00496537">
      <w:pPr>
        <w:pStyle w:val="Standard"/>
        <w:jc w:val="both"/>
      </w:pPr>
      <w:r w:rsidRPr="002F7BBE">
        <w:rPr>
          <w:sz w:val="28"/>
          <w:szCs w:val="28"/>
        </w:rPr>
        <w:t xml:space="preserve">2.  </w:t>
      </w:r>
      <w:r w:rsidR="004B3F3B" w:rsidRPr="002F7BBE">
        <w:rPr>
          <w:sz w:val="28"/>
          <w:szCs w:val="28"/>
        </w:rPr>
        <w:t xml:space="preserve">Настоящее постановление вступает в силу с момента его официального </w:t>
      </w:r>
      <w:r w:rsidR="004B3F3B" w:rsidRPr="002F7BBE">
        <w:rPr>
          <w:sz w:val="28"/>
          <w:szCs w:val="20"/>
        </w:rPr>
        <w:t xml:space="preserve"> обнародования.</w:t>
      </w:r>
    </w:p>
    <w:p w:rsidR="003C57D6" w:rsidRPr="003C3156" w:rsidRDefault="000E264B" w:rsidP="004B3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BE">
        <w:rPr>
          <w:rFonts w:ascii="Times New Roman" w:hAnsi="Times New Roman" w:cs="Times New Roman"/>
          <w:sz w:val="28"/>
          <w:szCs w:val="28"/>
        </w:rPr>
        <w:t>3.</w:t>
      </w:r>
      <w:r w:rsidR="00E96030" w:rsidRPr="002F7BBE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постановления возложить </w:t>
      </w:r>
      <w:r w:rsidR="004B3F3B" w:rsidRPr="002F7BBE">
        <w:rPr>
          <w:rFonts w:ascii="Times New Roman" w:hAnsi="Times New Roman" w:cs="Times New Roman"/>
          <w:sz w:val="28"/>
          <w:szCs w:val="28"/>
        </w:rPr>
        <w:t>главу администрации сельского поселения Демшинский сельсовет.</w:t>
      </w:r>
    </w:p>
    <w:p w:rsidR="003C3156" w:rsidRDefault="00E96030" w:rsidP="004B3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BB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3C3156" w:rsidRDefault="003C3156" w:rsidP="004B3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6763D" w:rsidRPr="002F7BBE" w:rsidRDefault="003C3156" w:rsidP="004B3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Демшинский сельсовет</w:t>
      </w:r>
      <w:r w:rsidR="003C57D6" w:rsidRPr="002F7B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E96030" w:rsidRPr="002F7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61C">
        <w:rPr>
          <w:rFonts w:ascii="Times New Roman" w:hAnsi="Times New Roman" w:cs="Times New Roman"/>
          <w:b/>
          <w:sz w:val="28"/>
          <w:szCs w:val="28"/>
        </w:rPr>
        <w:t>Н.А. Глотова</w:t>
      </w:r>
    </w:p>
    <w:p w:rsidR="003C57D6" w:rsidRPr="002F7BBE" w:rsidRDefault="003C57D6" w:rsidP="004965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57D6" w:rsidRPr="002F7BBE" w:rsidRDefault="003C57D6" w:rsidP="004965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63D" w:rsidRPr="002F7BBE" w:rsidRDefault="00496537" w:rsidP="004965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BBE">
        <w:rPr>
          <w:rFonts w:ascii="Times New Roman" w:hAnsi="Times New Roman" w:cs="Times New Roman"/>
          <w:sz w:val="28"/>
          <w:szCs w:val="28"/>
        </w:rPr>
        <w:t>Утвержден</w:t>
      </w:r>
      <w:r w:rsidR="003C3156">
        <w:rPr>
          <w:rFonts w:ascii="Times New Roman" w:hAnsi="Times New Roman" w:cs="Times New Roman"/>
          <w:sz w:val="28"/>
          <w:szCs w:val="28"/>
        </w:rPr>
        <w:t>ы</w:t>
      </w:r>
    </w:p>
    <w:p w:rsidR="00496537" w:rsidRPr="002F7BBE" w:rsidRDefault="00496537" w:rsidP="004965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BB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96537" w:rsidRPr="002F7BBE" w:rsidRDefault="00496537" w:rsidP="004965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BB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96537" w:rsidRPr="002F7BBE" w:rsidRDefault="00496537" w:rsidP="004965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BBE">
        <w:rPr>
          <w:rFonts w:ascii="Times New Roman" w:hAnsi="Times New Roman" w:cs="Times New Roman"/>
          <w:sz w:val="28"/>
          <w:szCs w:val="28"/>
        </w:rPr>
        <w:t>Демшинский сельсовет</w:t>
      </w:r>
    </w:p>
    <w:p w:rsidR="00AD63FD" w:rsidRDefault="00AD63FD" w:rsidP="00D66A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D061C">
        <w:rPr>
          <w:rFonts w:ascii="Times New Roman" w:hAnsi="Times New Roman" w:cs="Times New Roman"/>
          <w:sz w:val="28"/>
          <w:szCs w:val="28"/>
        </w:rPr>
        <w:t>.10.2023</w:t>
      </w:r>
      <w:r w:rsidR="00D8782B" w:rsidRPr="002F7BBE">
        <w:rPr>
          <w:rFonts w:ascii="Times New Roman" w:hAnsi="Times New Roman" w:cs="Times New Roman"/>
          <w:sz w:val="28"/>
          <w:szCs w:val="28"/>
        </w:rPr>
        <w:t xml:space="preserve"> </w:t>
      </w:r>
      <w:r w:rsidR="00496537" w:rsidRPr="002F7BBE">
        <w:rPr>
          <w:rFonts w:ascii="Times New Roman" w:hAnsi="Times New Roman" w:cs="Times New Roman"/>
          <w:sz w:val="28"/>
          <w:szCs w:val="28"/>
        </w:rPr>
        <w:t xml:space="preserve"> №</w:t>
      </w:r>
      <w:r w:rsidR="0056608B">
        <w:rPr>
          <w:rFonts w:ascii="Times New Roman" w:hAnsi="Times New Roman" w:cs="Times New Roman"/>
          <w:sz w:val="28"/>
          <w:szCs w:val="28"/>
        </w:rPr>
        <w:t xml:space="preserve"> 55</w:t>
      </w:r>
    </w:p>
    <w:p w:rsidR="00AD63FD" w:rsidRDefault="00AD63FD" w:rsidP="00D66A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63FD" w:rsidRPr="00AD63FD" w:rsidRDefault="00AD63FD" w:rsidP="00AD63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3FD">
        <w:rPr>
          <w:rFonts w:ascii="Times New Roman" w:hAnsi="Times New Roman" w:cs="Times New Roman"/>
          <w:b/>
          <w:color w:val="000000"/>
          <w:sz w:val="28"/>
          <w:szCs w:val="28"/>
        </w:rPr>
        <w:t>ИЗМЕНЕНИЯ</w:t>
      </w:r>
    </w:p>
    <w:p w:rsidR="00AD63FD" w:rsidRPr="00AD63FD" w:rsidRDefault="00AD63FD" w:rsidP="00AD63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3FD">
        <w:rPr>
          <w:rFonts w:ascii="Times New Roman" w:hAnsi="Times New Roman" w:cs="Times New Roman"/>
          <w:b/>
          <w:color w:val="000000"/>
          <w:sz w:val="28"/>
          <w:szCs w:val="28"/>
        </w:rPr>
        <w:t>в Административный регламент по предоставлению муниципальной услуги «Предоставление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торгов»</w:t>
      </w:r>
    </w:p>
    <w:p w:rsidR="00AD63FD" w:rsidRPr="00AD63FD" w:rsidRDefault="00AD63FD" w:rsidP="00AD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63FD" w:rsidRPr="00AD63FD" w:rsidRDefault="003C3156" w:rsidP="00AD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D63FD" w:rsidRPr="00AD63FD">
        <w:rPr>
          <w:rFonts w:ascii="Times New Roman" w:hAnsi="Times New Roman" w:cs="Times New Roman"/>
          <w:color w:val="000000"/>
          <w:sz w:val="28"/>
          <w:szCs w:val="28"/>
        </w:rPr>
        <w:t>Внести в Административный регламент по предоставлению муниципальной услуги «Предоставление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торгов» (далее Регламент), утвержденный постановлением администрации  сельского поселен</w:t>
      </w:r>
      <w:r w:rsidR="00AD63FD">
        <w:rPr>
          <w:rFonts w:ascii="Times New Roman" w:hAnsi="Times New Roman" w:cs="Times New Roman"/>
          <w:color w:val="000000"/>
          <w:sz w:val="28"/>
          <w:szCs w:val="28"/>
        </w:rPr>
        <w:t>ия Демшинский сельсовет от 07</w:t>
      </w:r>
      <w:r w:rsidR="00AD63FD" w:rsidRPr="00AD63FD">
        <w:rPr>
          <w:rFonts w:ascii="Times New Roman" w:hAnsi="Times New Roman" w:cs="Times New Roman"/>
          <w:color w:val="000000"/>
          <w:sz w:val="28"/>
          <w:szCs w:val="28"/>
        </w:rPr>
        <w:t>.10</w:t>
      </w:r>
      <w:r w:rsidR="00AD63FD">
        <w:rPr>
          <w:rFonts w:ascii="Times New Roman" w:hAnsi="Times New Roman" w:cs="Times New Roman"/>
          <w:color w:val="000000"/>
          <w:sz w:val="28"/>
          <w:szCs w:val="28"/>
        </w:rPr>
        <w:t>.2022 № 61</w:t>
      </w:r>
      <w:r w:rsidR="00AD63FD" w:rsidRPr="00AD63FD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AD63FD" w:rsidRPr="00AD63FD" w:rsidRDefault="00AD63FD" w:rsidP="00AD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FD">
        <w:rPr>
          <w:rFonts w:ascii="Times New Roman" w:hAnsi="Times New Roman" w:cs="Times New Roman"/>
          <w:color w:val="000000"/>
          <w:sz w:val="28"/>
          <w:szCs w:val="28"/>
        </w:rPr>
        <w:t>1.Раздел I Регламента дополнить пунктом 1.1 следующего содержания:</w:t>
      </w:r>
    </w:p>
    <w:p w:rsidR="00AD63FD" w:rsidRPr="00AD63FD" w:rsidRDefault="00AD63FD" w:rsidP="00AD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FD">
        <w:rPr>
          <w:rFonts w:ascii="Times New Roman" w:hAnsi="Times New Roman" w:cs="Times New Roman"/>
          <w:color w:val="000000"/>
          <w:sz w:val="28"/>
          <w:szCs w:val="28"/>
        </w:rPr>
        <w:t xml:space="preserve">      «1.1. Предоставление гражданину или крестьянскому (фермерскому) хозяйству для осуществления крестьянским (фермерским) хозяйством его деятельности земельного участка из земель сельскохозяйственного назначения, находящегося в муниципальной собственности, осуществляется в порядке, установленном Земельным кодексом Российской Федерации, с учетом особенностей, предусмотренных статьей 10.1 Федерального закона от 24 июля 2002 г. № 101-ФЗ «Об обороте земель сельскохозяйственного назначения».».</w:t>
      </w:r>
    </w:p>
    <w:p w:rsidR="00AD63FD" w:rsidRPr="00AD63FD" w:rsidRDefault="00AD63FD" w:rsidP="00AD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FD">
        <w:rPr>
          <w:rFonts w:ascii="Times New Roman" w:hAnsi="Times New Roman" w:cs="Times New Roman"/>
          <w:color w:val="000000"/>
          <w:sz w:val="28"/>
          <w:szCs w:val="28"/>
        </w:rPr>
        <w:t>2. Пункт 10 Регламента изложить в следующей редакции:</w:t>
      </w:r>
    </w:p>
    <w:p w:rsidR="00AD63FD" w:rsidRPr="00AD63FD" w:rsidRDefault="00AD63FD" w:rsidP="00AD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FD">
        <w:rPr>
          <w:rFonts w:ascii="Times New Roman" w:hAnsi="Times New Roman" w:cs="Times New Roman"/>
          <w:color w:val="000000"/>
          <w:sz w:val="28"/>
          <w:szCs w:val="28"/>
        </w:rPr>
        <w:t xml:space="preserve">      «10. Муниципальная услуга предоставляется в следующие сроки:</w:t>
      </w:r>
    </w:p>
    <w:p w:rsidR="00AD63FD" w:rsidRPr="00AD63FD" w:rsidRDefault="00AD63FD" w:rsidP="00AD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FD">
        <w:rPr>
          <w:rFonts w:ascii="Times New Roman" w:hAnsi="Times New Roman" w:cs="Times New Roman"/>
          <w:color w:val="000000"/>
          <w:sz w:val="28"/>
          <w:szCs w:val="28"/>
        </w:rPr>
        <w:t xml:space="preserve">       - рассмотрение заявления, обеспечение публикации извещения - 20 (двадцать) календарных дней с момента поступления заявления, в 2023 году не более 14 (четырнадцати) календарных дней;</w:t>
      </w:r>
    </w:p>
    <w:p w:rsidR="00AD63FD" w:rsidRPr="00AD63FD" w:rsidRDefault="00AD63FD" w:rsidP="00AD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FD">
        <w:rPr>
          <w:rFonts w:ascii="Times New Roman" w:hAnsi="Times New Roman" w:cs="Times New Roman"/>
          <w:color w:val="000000"/>
          <w:sz w:val="28"/>
          <w:szCs w:val="28"/>
        </w:rPr>
        <w:t xml:space="preserve">      - период публикации извещения - 30 (тридцать) календарных дней;</w:t>
      </w:r>
    </w:p>
    <w:p w:rsidR="00AD63FD" w:rsidRPr="00AD63FD" w:rsidRDefault="00AD63FD" w:rsidP="00AD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FD">
        <w:rPr>
          <w:rFonts w:ascii="Times New Roman" w:hAnsi="Times New Roman" w:cs="Times New Roman"/>
          <w:color w:val="000000"/>
          <w:sz w:val="28"/>
          <w:szCs w:val="28"/>
        </w:rPr>
        <w:t xml:space="preserve">      - подготовка проекта договора аренды или купли-продажи либо принятие решения о предварительном согласовании предоставления земельного участка - 10 (десять) календарных дней с даты окончания публикации.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«О введении в действие Земельного кодекса Российской Федерации», срок принятия указанного решения может быть продлен не более чем до 35 (тридцати пяти) календарных дней со дня поступления заявления о </w:t>
      </w:r>
      <w:r w:rsidRPr="00AD63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предварительном согласовании предоставления земельного участка, в 2023 году срок совершения указанной процедуры составляет не более 20 (двадцати) календарных дней;</w:t>
      </w:r>
    </w:p>
    <w:p w:rsidR="00AD63FD" w:rsidRPr="00AD63FD" w:rsidRDefault="00AD63FD" w:rsidP="00AD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FD">
        <w:rPr>
          <w:rFonts w:ascii="Times New Roman" w:hAnsi="Times New Roman" w:cs="Times New Roman"/>
          <w:color w:val="000000"/>
          <w:sz w:val="28"/>
          <w:szCs w:val="28"/>
        </w:rPr>
        <w:t xml:space="preserve">       - подготовка решения об отказе в предоставлении земельного участка без аукциона либо об отказе в предварительном согласовании предоставления земельного участка - 7 (семь) календарных дней с даты окончания публикации.</w:t>
      </w:r>
    </w:p>
    <w:p w:rsidR="00AD63FD" w:rsidRPr="00AD63FD" w:rsidRDefault="00AD63FD" w:rsidP="00AD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FD">
        <w:rPr>
          <w:rFonts w:ascii="Times New Roman" w:hAnsi="Times New Roman" w:cs="Times New Roman"/>
          <w:color w:val="000000"/>
          <w:sz w:val="28"/>
          <w:szCs w:val="28"/>
        </w:rPr>
        <w:t xml:space="preserve">       В случае обращения за предоставлением муниципальной услуги в электронной форме посредством ЕПГУ, срок начала предоставления муниципальной услуги определяется датой подачи запроса в электронной форме (личный кабинет ЕПГУ).</w:t>
      </w:r>
    </w:p>
    <w:p w:rsidR="00AD63FD" w:rsidRPr="00AD63FD" w:rsidRDefault="00AD63FD" w:rsidP="00AD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FD">
        <w:rPr>
          <w:rFonts w:ascii="Times New Roman" w:hAnsi="Times New Roman" w:cs="Times New Roman"/>
          <w:color w:val="000000"/>
          <w:sz w:val="28"/>
          <w:szCs w:val="28"/>
        </w:rPr>
        <w:t xml:space="preserve">       В случае обращения за предоставлением муниципальной услуги через многофункциональный центр срок начала предоставления муниципальной услуги определяется датой передачи документов из многофункционального центра в администрацию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Демшинский</w:t>
      </w:r>
      <w:r w:rsidRPr="00AD63F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сельсовет.».</w:t>
      </w:r>
    </w:p>
    <w:p w:rsidR="00AD63FD" w:rsidRPr="00AD63FD" w:rsidRDefault="00AD63FD" w:rsidP="00AD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FD">
        <w:rPr>
          <w:rFonts w:ascii="Times New Roman" w:hAnsi="Times New Roman" w:cs="Times New Roman"/>
          <w:color w:val="000000"/>
          <w:sz w:val="28"/>
          <w:szCs w:val="28"/>
        </w:rPr>
        <w:t>3. В абзаце третьем пункта 37 Регламента слова «9 календарных дней» заменить словами «2 календарных дня».</w:t>
      </w:r>
    </w:p>
    <w:p w:rsidR="00AD63FD" w:rsidRPr="00AD63FD" w:rsidRDefault="00AD63FD" w:rsidP="00AD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FD">
        <w:rPr>
          <w:rFonts w:ascii="Times New Roman" w:hAnsi="Times New Roman" w:cs="Times New Roman"/>
          <w:color w:val="000000"/>
          <w:sz w:val="28"/>
          <w:szCs w:val="28"/>
        </w:rPr>
        <w:t>4. В абзаце девятом пункта 37 Регламента слова «3 календарных дня» заменить словами «2 календарных дня».</w:t>
      </w:r>
    </w:p>
    <w:p w:rsidR="00AD63FD" w:rsidRPr="00AD63FD" w:rsidRDefault="00AD63FD" w:rsidP="00AD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FD">
        <w:rPr>
          <w:rFonts w:ascii="Times New Roman" w:hAnsi="Times New Roman" w:cs="Times New Roman"/>
          <w:color w:val="000000"/>
          <w:sz w:val="28"/>
          <w:szCs w:val="28"/>
        </w:rPr>
        <w:t xml:space="preserve">5. В абзаце четырнадцатом пункта 37 Регламента слова «15 календарных дней» заменить словами «7 календарных дня». </w:t>
      </w:r>
    </w:p>
    <w:p w:rsidR="00AD63FD" w:rsidRPr="00AD63FD" w:rsidRDefault="00AD63FD" w:rsidP="00AD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FD">
        <w:rPr>
          <w:rFonts w:ascii="Times New Roman" w:hAnsi="Times New Roman" w:cs="Times New Roman"/>
          <w:color w:val="000000"/>
          <w:sz w:val="28"/>
          <w:szCs w:val="28"/>
        </w:rPr>
        <w:t>6. В абзаце седьмом пункта 38 Регламента слова «3 календарных дня» заменить словами «2 календарных дня».</w:t>
      </w:r>
    </w:p>
    <w:p w:rsidR="00AD63FD" w:rsidRPr="00AD63FD" w:rsidRDefault="00AD63FD" w:rsidP="00AD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FD">
        <w:rPr>
          <w:rFonts w:ascii="Times New Roman" w:hAnsi="Times New Roman" w:cs="Times New Roman"/>
          <w:color w:val="000000"/>
          <w:sz w:val="28"/>
          <w:szCs w:val="28"/>
        </w:rPr>
        <w:t>7. В абзаце десятом пункта 38 Регламента слова «6 календарных дней» заменить словами «5 календарных дней».</w:t>
      </w:r>
    </w:p>
    <w:p w:rsidR="00AD63FD" w:rsidRPr="00AD63FD" w:rsidRDefault="00AD63FD" w:rsidP="00AD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FD">
        <w:rPr>
          <w:rFonts w:ascii="Times New Roman" w:hAnsi="Times New Roman" w:cs="Times New Roman"/>
          <w:color w:val="000000"/>
          <w:sz w:val="28"/>
          <w:szCs w:val="28"/>
        </w:rPr>
        <w:t>8. В абзаце втором пункта 40.1 Регламента слова «15 календарных дней» заменить словами «5 календарных дней».</w:t>
      </w:r>
    </w:p>
    <w:p w:rsidR="00AD63FD" w:rsidRPr="00AD63FD" w:rsidRDefault="00AD63FD" w:rsidP="00AD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FD">
        <w:rPr>
          <w:rFonts w:ascii="Times New Roman" w:hAnsi="Times New Roman" w:cs="Times New Roman"/>
          <w:color w:val="000000"/>
          <w:sz w:val="28"/>
          <w:szCs w:val="28"/>
        </w:rPr>
        <w:t>9. В абзаце четвертом пункта 40.2 слова «15 календарных дней» заменить словами «5 календарных дней».</w:t>
      </w:r>
    </w:p>
    <w:p w:rsidR="00AD63FD" w:rsidRPr="00AD63FD" w:rsidRDefault="00AD63FD" w:rsidP="00AD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FD">
        <w:rPr>
          <w:rFonts w:ascii="Times New Roman" w:hAnsi="Times New Roman" w:cs="Times New Roman"/>
          <w:color w:val="000000"/>
          <w:sz w:val="28"/>
          <w:szCs w:val="28"/>
        </w:rPr>
        <w:t>10. В абзаце втором пункта 40.3 слова «15 календарных дней» заменить словами «5 календарных дней».</w:t>
      </w:r>
    </w:p>
    <w:p w:rsidR="00AD63FD" w:rsidRPr="00AD63FD" w:rsidRDefault="00AD63FD" w:rsidP="00AD63F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763D" w:rsidRPr="00AD63FD" w:rsidRDefault="00D8782B" w:rsidP="00AD63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6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537" w:rsidRPr="00AD63FD" w:rsidRDefault="00496537" w:rsidP="00AD6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496537" w:rsidRPr="00AD63FD" w:rsidSect="003C3156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42A" w:rsidRDefault="007B442A" w:rsidP="00E96030">
      <w:pPr>
        <w:spacing w:after="0" w:line="240" w:lineRule="auto"/>
      </w:pPr>
      <w:r>
        <w:separator/>
      </w:r>
    </w:p>
  </w:endnote>
  <w:endnote w:type="continuationSeparator" w:id="1">
    <w:p w:rsidR="007B442A" w:rsidRDefault="007B442A" w:rsidP="00E9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42A" w:rsidRDefault="007B442A" w:rsidP="00E96030">
      <w:pPr>
        <w:spacing w:after="0" w:line="240" w:lineRule="auto"/>
      </w:pPr>
      <w:r>
        <w:separator/>
      </w:r>
    </w:p>
  </w:footnote>
  <w:footnote w:type="continuationSeparator" w:id="1">
    <w:p w:rsidR="007B442A" w:rsidRDefault="007B442A" w:rsidP="00E96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35B"/>
    <w:multiLevelType w:val="multilevel"/>
    <w:tmpl w:val="04F6035B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F5D0775"/>
    <w:multiLevelType w:val="multilevel"/>
    <w:tmpl w:val="0F5D0775"/>
    <w:lvl w:ilvl="0">
      <w:start w:val="27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55" w:hanging="212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7FD6DE5"/>
    <w:multiLevelType w:val="multilevel"/>
    <w:tmpl w:val="17FD6D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E241F3"/>
    <w:multiLevelType w:val="multilevel"/>
    <w:tmpl w:val="18E241F3"/>
    <w:lvl w:ilvl="0">
      <w:start w:val="40"/>
      <w:numFmt w:val="decimal"/>
      <w:lvlText w:val="%1."/>
      <w:lvlJc w:val="left"/>
      <w:pPr>
        <w:ind w:left="1451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20592354"/>
    <w:multiLevelType w:val="multilevel"/>
    <w:tmpl w:val="2059235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93FBC"/>
    <w:multiLevelType w:val="multilevel"/>
    <w:tmpl w:val="22693FBC"/>
    <w:lvl w:ilvl="0">
      <w:start w:val="2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55A1A65"/>
    <w:multiLevelType w:val="multilevel"/>
    <w:tmpl w:val="255A1A65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6942F6B"/>
    <w:multiLevelType w:val="multilevel"/>
    <w:tmpl w:val="26942F6B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sz w:val="22"/>
      </w:rPr>
    </w:lvl>
  </w:abstractNum>
  <w:abstractNum w:abstractNumId="8">
    <w:nsid w:val="28E45FFC"/>
    <w:multiLevelType w:val="multilevel"/>
    <w:tmpl w:val="28E45F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E4A36"/>
    <w:multiLevelType w:val="multilevel"/>
    <w:tmpl w:val="2C0E4A36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7ED4910"/>
    <w:multiLevelType w:val="hybridMultilevel"/>
    <w:tmpl w:val="104EF5A6"/>
    <w:lvl w:ilvl="0" w:tplc="2040AB60">
      <w:start w:val="8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04151D0"/>
    <w:multiLevelType w:val="hybridMultilevel"/>
    <w:tmpl w:val="A8C29C3E"/>
    <w:lvl w:ilvl="0" w:tplc="A9EEC322">
      <w:start w:val="9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99B0611"/>
    <w:multiLevelType w:val="multilevel"/>
    <w:tmpl w:val="499B06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425C4"/>
    <w:multiLevelType w:val="hybridMultilevel"/>
    <w:tmpl w:val="65A63134"/>
    <w:lvl w:ilvl="0" w:tplc="E2EE5370">
      <w:start w:val="4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F867EBE"/>
    <w:multiLevelType w:val="multilevel"/>
    <w:tmpl w:val="4F867E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729EB"/>
    <w:multiLevelType w:val="multilevel"/>
    <w:tmpl w:val="5A3729EB"/>
    <w:lvl w:ilvl="0">
      <w:start w:val="30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CDE0ABA"/>
    <w:multiLevelType w:val="multilevel"/>
    <w:tmpl w:val="5CDE0A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1259F"/>
    <w:multiLevelType w:val="multilevel"/>
    <w:tmpl w:val="5E91259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801D9"/>
    <w:multiLevelType w:val="multilevel"/>
    <w:tmpl w:val="609801D9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DBE6147"/>
    <w:multiLevelType w:val="multilevel"/>
    <w:tmpl w:val="6DBE6147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78" w:hanging="2160"/>
      </w:pPr>
      <w:rPr>
        <w:rFonts w:hint="default"/>
      </w:rPr>
    </w:lvl>
  </w:abstractNum>
  <w:abstractNum w:abstractNumId="20">
    <w:nsid w:val="7632249E"/>
    <w:multiLevelType w:val="multilevel"/>
    <w:tmpl w:val="7632249E"/>
    <w:lvl w:ilvl="0">
      <w:start w:val="4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7566BF4"/>
    <w:multiLevelType w:val="multilevel"/>
    <w:tmpl w:val="77566BF4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E53F4"/>
    <w:multiLevelType w:val="multilevel"/>
    <w:tmpl w:val="782E53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9D29CA"/>
    <w:multiLevelType w:val="multilevel"/>
    <w:tmpl w:val="7A9D29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70EBD"/>
    <w:multiLevelType w:val="multilevel"/>
    <w:tmpl w:val="7BA70EBD"/>
    <w:lvl w:ilvl="0">
      <w:start w:val="21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21"/>
  </w:num>
  <w:num w:numId="5">
    <w:abstractNumId w:val="22"/>
  </w:num>
  <w:num w:numId="6">
    <w:abstractNumId w:val="2"/>
  </w:num>
  <w:num w:numId="7">
    <w:abstractNumId w:val="9"/>
  </w:num>
  <w:num w:numId="8">
    <w:abstractNumId w:val="24"/>
  </w:num>
  <w:num w:numId="9">
    <w:abstractNumId w:val="5"/>
  </w:num>
  <w:num w:numId="10">
    <w:abstractNumId w:val="3"/>
  </w:num>
  <w:num w:numId="11">
    <w:abstractNumId w:val="15"/>
  </w:num>
  <w:num w:numId="12">
    <w:abstractNumId w:val="1"/>
  </w:num>
  <w:num w:numId="13">
    <w:abstractNumId w:val="20"/>
  </w:num>
  <w:num w:numId="14">
    <w:abstractNumId w:val="8"/>
  </w:num>
  <w:num w:numId="15">
    <w:abstractNumId w:val="18"/>
  </w:num>
  <w:num w:numId="16">
    <w:abstractNumId w:val="23"/>
  </w:num>
  <w:num w:numId="17">
    <w:abstractNumId w:val="17"/>
  </w:num>
  <w:num w:numId="18">
    <w:abstractNumId w:val="0"/>
  </w:num>
  <w:num w:numId="19">
    <w:abstractNumId w:val="12"/>
  </w:num>
  <w:num w:numId="20">
    <w:abstractNumId w:val="16"/>
  </w:num>
  <w:num w:numId="21">
    <w:abstractNumId w:val="14"/>
  </w:num>
  <w:num w:numId="22">
    <w:abstractNumId w:val="4"/>
  </w:num>
  <w:num w:numId="23">
    <w:abstractNumId w:val="13"/>
  </w:num>
  <w:num w:numId="24">
    <w:abstractNumId w:val="1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48C"/>
    <w:rsid w:val="00010068"/>
    <w:rsid w:val="00014E21"/>
    <w:rsid w:val="000724B0"/>
    <w:rsid w:val="000D4639"/>
    <w:rsid w:val="000E264B"/>
    <w:rsid w:val="000E2DE1"/>
    <w:rsid w:val="00114AEA"/>
    <w:rsid w:val="001A5DA3"/>
    <w:rsid w:val="001A6738"/>
    <w:rsid w:val="001A79EA"/>
    <w:rsid w:val="001B0FE5"/>
    <w:rsid w:val="00214DBD"/>
    <w:rsid w:val="0021612E"/>
    <w:rsid w:val="00226A8C"/>
    <w:rsid w:val="00235089"/>
    <w:rsid w:val="00236349"/>
    <w:rsid w:val="002671AD"/>
    <w:rsid w:val="00267BE7"/>
    <w:rsid w:val="002934EB"/>
    <w:rsid w:val="002D6831"/>
    <w:rsid w:val="002D79E9"/>
    <w:rsid w:val="002E1C36"/>
    <w:rsid w:val="002F7BBE"/>
    <w:rsid w:val="003013FF"/>
    <w:rsid w:val="0035312A"/>
    <w:rsid w:val="00394A70"/>
    <w:rsid w:val="003A2C22"/>
    <w:rsid w:val="003B6D6B"/>
    <w:rsid w:val="003C3156"/>
    <w:rsid w:val="003C5450"/>
    <w:rsid w:val="003C57D6"/>
    <w:rsid w:val="003C6C27"/>
    <w:rsid w:val="003D7789"/>
    <w:rsid w:val="003F3748"/>
    <w:rsid w:val="00405927"/>
    <w:rsid w:val="00415522"/>
    <w:rsid w:val="004233F6"/>
    <w:rsid w:val="00426519"/>
    <w:rsid w:val="0049501B"/>
    <w:rsid w:val="00496537"/>
    <w:rsid w:val="004A0D4C"/>
    <w:rsid w:val="004B3F3B"/>
    <w:rsid w:val="004E78CF"/>
    <w:rsid w:val="00512ADF"/>
    <w:rsid w:val="00560B37"/>
    <w:rsid w:val="005651BD"/>
    <w:rsid w:val="0056608B"/>
    <w:rsid w:val="00577F83"/>
    <w:rsid w:val="005E1A69"/>
    <w:rsid w:val="005E7E32"/>
    <w:rsid w:val="005F526A"/>
    <w:rsid w:val="00611B5D"/>
    <w:rsid w:val="00640586"/>
    <w:rsid w:val="00646268"/>
    <w:rsid w:val="0067532A"/>
    <w:rsid w:val="00691FBA"/>
    <w:rsid w:val="006B411F"/>
    <w:rsid w:val="006E258E"/>
    <w:rsid w:val="006E694B"/>
    <w:rsid w:val="006E695D"/>
    <w:rsid w:val="00722123"/>
    <w:rsid w:val="00760CE5"/>
    <w:rsid w:val="0076763D"/>
    <w:rsid w:val="00786F7E"/>
    <w:rsid w:val="007B02FC"/>
    <w:rsid w:val="007B442A"/>
    <w:rsid w:val="007F06B3"/>
    <w:rsid w:val="008143EC"/>
    <w:rsid w:val="00836923"/>
    <w:rsid w:val="0088653D"/>
    <w:rsid w:val="008D6C52"/>
    <w:rsid w:val="008E5AFB"/>
    <w:rsid w:val="00900D42"/>
    <w:rsid w:val="00910CD9"/>
    <w:rsid w:val="009229E6"/>
    <w:rsid w:val="00974C98"/>
    <w:rsid w:val="00983B7A"/>
    <w:rsid w:val="00987598"/>
    <w:rsid w:val="009D2294"/>
    <w:rsid w:val="009D5AA1"/>
    <w:rsid w:val="009D6CEC"/>
    <w:rsid w:val="00A678C1"/>
    <w:rsid w:val="00AA36C1"/>
    <w:rsid w:val="00AC1467"/>
    <w:rsid w:val="00AD4DBA"/>
    <w:rsid w:val="00AD63FD"/>
    <w:rsid w:val="00B01886"/>
    <w:rsid w:val="00B3248C"/>
    <w:rsid w:val="00BC598D"/>
    <w:rsid w:val="00C577A6"/>
    <w:rsid w:val="00C57B4D"/>
    <w:rsid w:val="00CD061C"/>
    <w:rsid w:val="00D35416"/>
    <w:rsid w:val="00D46A3A"/>
    <w:rsid w:val="00D564DF"/>
    <w:rsid w:val="00D65EC6"/>
    <w:rsid w:val="00D66A29"/>
    <w:rsid w:val="00D750DF"/>
    <w:rsid w:val="00D83A39"/>
    <w:rsid w:val="00D8782B"/>
    <w:rsid w:val="00DE59CD"/>
    <w:rsid w:val="00E322D4"/>
    <w:rsid w:val="00E5747E"/>
    <w:rsid w:val="00E725E5"/>
    <w:rsid w:val="00E779E3"/>
    <w:rsid w:val="00E96030"/>
    <w:rsid w:val="00EC4AA3"/>
    <w:rsid w:val="00ED7AFB"/>
    <w:rsid w:val="00EE4E77"/>
    <w:rsid w:val="00EE517D"/>
    <w:rsid w:val="00F15709"/>
    <w:rsid w:val="00F6715B"/>
    <w:rsid w:val="00F71475"/>
    <w:rsid w:val="00F804A9"/>
    <w:rsid w:val="00FA5C2E"/>
    <w:rsid w:val="00FC206F"/>
    <w:rsid w:val="00FE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3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96030"/>
    <w:pPr>
      <w:keepNext/>
      <w:spacing w:before="120" w:after="0" w:line="280" w:lineRule="atLeast"/>
      <w:ind w:firstLine="709"/>
      <w:jc w:val="center"/>
      <w:outlineLvl w:val="0"/>
    </w:pPr>
    <w:rPr>
      <w:rFonts w:ascii="Times New Roman" w:eastAsia="Times New Roman" w:hAnsi="Times New Roman" w:cs="Times New Roman"/>
      <w:b/>
      <w:spacing w:val="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96030"/>
    <w:pPr>
      <w:keepNext/>
      <w:spacing w:before="120" w:after="0" w:line="280" w:lineRule="atLeast"/>
      <w:ind w:firstLine="709"/>
      <w:jc w:val="center"/>
      <w:outlineLvl w:val="1"/>
    </w:pPr>
    <w:rPr>
      <w:rFonts w:ascii="Times New Roman" w:eastAsia="Times New Roman" w:hAnsi="Times New Roman" w:cs="Times New Roman"/>
      <w:b/>
      <w:spacing w:val="8"/>
      <w:sz w:val="28"/>
      <w:szCs w:val="20"/>
    </w:rPr>
  </w:style>
  <w:style w:type="paragraph" w:styleId="4">
    <w:name w:val="heading 4"/>
    <w:basedOn w:val="a"/>
    <w:next w:val="a"/>
    <w:link w:val="40"/>
    <w:qFormat/>
    <w:rsid w:val="0076763D"/>
    <w:pPr>
      <w:keepNext/>
      <w:spacing w:after="160" w:line="259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96030"/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96030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qFormat/>
    <w:rsid w:val="00E96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E9603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qFormat/>
    <w:rsid w:val="00E96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qFormat/>
    <w:rsid w:val="00E96030"/>
    <w:rPr>
      <w:rFonts w:eastAsiaTheme="minorEastAsia"/>
      <w:lang w:eastAsia="ru-RU"/>
    </w:rPr>
  </w:style>
  <w:style w:type="character" w:styleId="a7">
    <w:name w:val="Hyperlink"/>
    <w:basedOn w:val="a0"/>
    <w:unhideWhenUsed/>
    <w:qFormat/>
    <w:rsid w:val="00AA36C1"/>
    <w:rPr>
      <w:color w:val="0563C1" w:themeColor="hyperlink"/>
      <w:u w:val="single"/>
    </w:rPr>
  </w:style>
  <w:style w:type="paragraph" w:styleId="a8">
    <w:name w:val="Plain Text"/>
    <w:basedOn w:val="a"/>
    <w:link w:val="a9"/>
    <w:unhideWhenUsed/>
    <w:qFormat/>
    <w:rsid w:val="00AA36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AA36C1"/>
    <w:rPr>
      <w:rFonts w:ascii="Consolas" w:hAnsi="Consolas"/>
      <w:sz w:val="21"/>
      <w:szCs w:val="21"/>
    </w:rPr>
  </w:style>
  <w:style w:type="character" w:customStyle="1" w:styleId="40">
    <w:name w:val="Заголовок 4 Знак"/>
    <w:basedOn w:val="a0"/>
    <w:link w:val="4"/>
    <w:rsid w:val="0076763D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763D"/>
  </w:style>
  <w:style w:type="paragraph" w:styleId="aa">
    <w:name w:val="Balloon Text"/>
    <w:basedOn w:val="a"/>
    <w:link w:val="ab"/>
    <w:uiPriority w:val="99"/>
    <w:semiHidden/>
    <w:qFormat/>
    <w:rsid w:val="0076763D"/>
    <w:pPr>
      <w:spacing w:after="160" w:line="259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76763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qFormat/>
    <w:rsid w:val="0076763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67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концевой сноски1"/>
    <w:basedOn w:val="a"/>
    <w:next w:val="ac"/>
    <w:link w:val="ad"/>
    <w:uiPriority w:val="99"/>
    <w:semiHidden/>
    <w:unhideWhenUsed/>
    <w:qFormat/>
    <w:rsid w:val="0076763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styleId="ae">
    <w:name w:val="footnote text"/>
    <w:basedOn w:val="a"/>
    <w:link w:val="af"/>
    <w:qFormat/>
    <w:rsid w:val="0076763D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qFormat/>
    <w:rsid w:val="00767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qFormat/>
    <w:rsid w:val="0076763D"/>
    <w:pPr>
      <w:spacing w:after="160" w:line="259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1">
    <w:name w:val="Основной текст Знак"/>
    <w:basedOn w:val="a0"/>
    <w:link w:val="af0"/>
    <w:qFormat/>
    <w:rsid w:val="007676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ody Text Indent"/>
    <w:basedOn w:val="a"/>
    <w:link w:val="af3"/>
    <w:qFormat/>
    <w:rsid w:val="0076763D"/>
    <w:pPr>
      <w:spacing w:after="120" w:line="259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767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76763D"/>
    <w:pPr>
      <w:spacing w:after="160" w:line="259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Название Знак"/>
    <w:basedOn w:val="a0"/>
    <w:link w:val="af4"/>
    <w:rsid w:val="007676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qFormat/>
    <w:rsid w:val="0076763D"/>
    <w:pPr>
      <w:spacing w:after="120" w:line="259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76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footnote reference"/>
    <w:basedOn w:val="a0"/>
    <w:qFormat/>
    <w:rsid w:val="0076763D"/>
    <w:rPr>
      <w:vertAlign w:val="superscript"/>
    </w:rPr>
  </w:style>
  <w:style w:type="table" w:styleId="af7">
    <w:name w:val="Table Grid"/>
    <w:basedOn w:val="a1"/>
    <w:uiPriority w:val="59"/>
    <w:qFormat/>
    <w:rsid w:val="0076763D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подпись"/>
    <w:basedOn w:val="a"/>
    <w:qFormat/>
    <w:rsid w:val="0076763D"/>
    <w:pPr>
      <w:tabs>
        <w:tab w:val="left" w:pos="6804"/>
      </w:tabs>
      <w:spacing w:after="160" w:line="240" w:lineRule="atLeast"/>
      <w:ind w:right="48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qFormat/>
    <w:rsid w:val="0076763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next w:val="af9"/>
    <w:uiPriority w:val="34"/>
    <w:qFormat/>
    <w:rsid w:val="0076763D"/>
    <w:pPr>
      <w:ind w:left="720"/>
      <w:contextualSpacing/>
    </w:pPr>
    <w:rPr>
      <w:rFonts w:eastAsia="Calibri"/>
      <w:lang w:eastAsia="en-US"/>
    </w:rPr>
  </w:style>
  <w:style w:type="paragraph" w:customStyle="1" w:styleId="ConsPlusTitle">
    <w:name w:val="ConsPlusTitle"/>
    <w:uiPriority w:val="99"/>
    <w:qFormat/>
    <w:rsid w:val="0076763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76763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d">
    <w:name w:val="Текст концевой сноски Знак"/>
    <w:basedOn w:val="a0"/>
    <w:link w:val="12"/>
    <w:uiPriority w:val="99"/>
    <w:semiHidden/>
    <w:qFormat/>
    <w:rsid w:val="0076763D"/>
    <w:rPr>
      <w:rFonts w:ascii="Calibri" w:eastAsia="Calibri" w:hAnsi="Calibri" w:cs="Times New Roman"/>
      <w:lang w:eastAsia="en-US"/>
    </w:rPr>
  </w:style>
  <w:style w:type="character" w:customStyle="1" w:styleId="afa">
    <w:name w:val="Оглавление_"/>
    <w:basedOn w:val="a0"/>
    <w:link w:val="afb"/>
    <w:qFormat/>
    <w:rsid w:val="0076763D"/>
    <w:rPr>
      <w:sz w:val="28"/>
      <w:szCs w:val="28"/>
      <w:shd w:val="clear" w:color="auto" w:fill="FFFFFF"/>
    </w:rPr>
  </w:style>
  <w:style w:type="paragraph" w:customStyle="1" w:styleId="afb">
    <w:name w:val="Оглавление"/>
    <w:basedOn w:val="a"/>
    <w:link w:val="afa"/>
    <w:qFormat/>
    <w:rsid w:val="0076763D"/>
    <w:pPr>
      <w:widowControl w:val="0"/>
      <w:shd w:val="clear" w:color="auto" w:fill="FFFFFF"/>
      <w:spacing w:before="420" w:after="160" w:line="322" w:lineRule="exact"/>
      <w:jc w:val="both"/>
    </w:pPr>
    <w:rPr>
      <w:rFonts w:eastAsiaTheme="minorHAnsi"/>
      <w:sz w:val="28"/>
      <w:szCs w:val="28"/>
      <w:lang w:eastAsia="en-US"/>
    </w:rPr>
  </w:style>
  <w:style w:type="table" w:customStyle="1" w:styleId="14">
    <w:name w:val="Сетка таблицы1"/>
    <w:basedOn w:val="a1"/>
    <w:qFormat/>
    <w:rsid w:val="0076763D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qFormat/>
    <w:rsid w:val="0076763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qFormat/>
    <w:rsid w:val="0076763D"/>
    <w:pPr>
      <w:widowControl w:val="0"/>
      <w:shd w:val="clear" w:color="auto" w:fill="FFFFFF"/>
      <w:spacing w:after="160" w:line="643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15">
    <w:name w:val="Заголовок №1_"/>
    <w:basedOn w:val="a0"/>
    <w:link w:val="16"/>
    <w:qFormat/>
    <w:rsid w:val="0076763D"/>
    <w:rPr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qFormat/>
    <w:rsid w:val="0076763D"/>
    <w:pPr>
      <w:widowControl w:val="0"/>
      <w:shd w:val="clear" w:color="auto" w:fill="FFFFFF"/>
      <w:spacing w:before="300" w:after="160" w:line="643" w:lineRule="exact"/>
      <w:ind w:hanging="1320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25">
    <w:name w:val="Основной текст (2) + Курсив"/>
    <w:basedOn w:val="23"/>
    <w:qFormat/>
    <w:rsid w:val="007676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76763D"/>
    <w:rPr>
      <w:color w:val="605E5C"/>
      <w:shd w:val="clear" w:color="auto" w:fill="E1DFDD"/>
    </w:rPr>
  </w:style>
  <w:style w:type="paragraph" w:styleId="ac">
    <w:name w:val="endnote text"/>
    <w:basedOn w:val="a"/>
    <w:link w:val="18"/>
    <w:uiPriority w:val="99"/>
    <w:semiHidden/>
    <w:unhideWhenUsed/>
    <w:rsid w:val="0076763D"/>
    <w:pPr>
      <w:spacing w:after="0" w:line="240" w:lineRule="auto"/>
    </w:pPr>
    <w:rPr>
      <w:sz w:val="20"/>
      <w:szCs w:val="20"/>
    </w:rPr>
  </w:style>
  <w:style w:type="character" w:customStyle="1" w:styleId="18">
    <w:name w:val="Текст концевой сноски Знак1"/>
    <w:basedOn w:val="a0"/>
    <w:link w:val="ac"/>
    <w:uiPriority w:val="99"/>
    <w:semiHidden/>
    <w:rsid w:val="0076763D"/>
    <w:rPr>
      <w:rFonts w:eastAsiaTheme="minorEastAsia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76763D"/>
    <w:pPr>
      <w:ind w:left="720"/>
      <w:contextualSpacing/>
    </w:pPr>
  </w:style>
  <w:style w:type="paragraph" w:customStyle="1" w:styleId="Standard">
    <w:name w:val="Standard"/>
    <w:rsid w:val="004B3F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844BF-230A-4AB9-9D6E-0BE2B6F7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Zem2</dc:creator>
  <cp:lastModifiedBy>Пользователь</cp:lastModifiedBy>
  <cp:revision>22</cp:revision>
  <cp:lastPrinted>2022-10-18T05:38:00Z</cp:lastPrinted>
  <dcterms:created xsi:type="dcterms:W3CDTF">2022-10-06T13:13:00Z</dcterms:created>
  <dcterms:modified xsi:type="dcterms:W3CDTF">2023-10-18T21:08:00Z</dcterms:modified>
</cp:coreProperties>
</file>