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B90" w:rsidRPr="0067097C" w:rsidRDefault="00987B90" w:rsidP="00987B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B90" w:rsidRPr="0067097C" w:rsidRDefault="00AA39C7" w:rsidP="00987B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2" type="#_x0000_t75" style="position:absolute;left:0;text-align:left;margin-left:209.15pt;margin-top:-16.5pt;width:54pt;height:62.2pt;z-index:251658240">
            <v:imagedata r:id="rId8" o:title=""/>
            <w10:wrap anchorx="page"/>
          </v:shape>
          <o:OLEObject Type="Embed" ProgID="Photoshop.Image.6" ShapeID="_x0000_s1032" DrawAspect="Content" ObjectID="_1683547842" r:id="rId9"/>
        </w:pict>
      </w:r>
    </w:p>
    <w:p w:rsidR="00987B90" w:rsidRDefault="00987B90" w:rsidP="00987B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0F0" w:rsidRPr="0067097C" w:rsidRDefault="007020F0" w:rsidP="00987B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B90" w:rsidRPr="0067097C" w:rsidRDefault="00987B90" w:rsidP="00987B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97C">
        <w:rPr>
          <w:rFonts w:ascii="Times New Roman" w:hAnsi="Times New Roman" w:cs="Times New Roman"/>
          <w:b/>
          <w:sz w:val="32"/>
          <w:szCs w:val="32"/>
        </w:rPr>
        <w:t xml:space="preserve">Администрация сельского поселения Демшинский сельсовет </w:t>
      </w:r>
    </w:p>
    <w:p w:rsidR="00987B90" w:rsidRPr="0067097C" w:rsidRDefault="00987B90" w:rsidP="00987B90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97C">
        <w:rPr>
          <w:rFonts w:ascii="Times New Roman" w:hAnsi="Times New Roman" w:cs="Times New Roman"/>
          <w:b/>
          <w:sz w:val="32"/>
          <w:szCs w:val="32"/>
        </w:rPr>
        <w:t>Добринского муниципального района Липецкой области</w:t>
      </w:r>
    </w:p>
    <w:p w:rsidR="00987B90" w:rsidRPr="0067097C" w:rsidRDefault="00987B90" w:rsidP="00987B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97C">
        <w:rPr>
          <w:rFonts w:ascii="Times New Roman" w:hAnsi="Times New Roman" w:cs="Times New Roman"/>
          <w:b/>
          <w:sz w:val="32"/>
          <w:szCs w:val="32"/>
        </w:rPr>
        <w:t>Российской Федерации</w:t>
      </w:r>
    </w:p>
    <w:p w:rsidR="00987B90" w:rsidRPr="0067097C" w:rsidRDefault="00987B90" w:rsidP="00987B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7B90" w:rsidRPr="0067097C" w:rsidRDefault="00987B90" w:rsidP="00987B9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097C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F2685" w:rsidRDefault="002F2685" w:rsidP="002F26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</w:p>
    <w:p w:rsidR="00E070CF" w:rsidRDefault="00E070CF" w:rsidP="002F26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</w:p>
    <w:p w:rsidR="002347FB" w:rsidRPr="0067097C" w:rsidRDefault="0053050C" w:rsidP="00E070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2</w:t>
      </w:r>
      <w:r w:rsidR="002F2685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.0</w:t>
      </w:r>
      <w:r w:rsidR="002F2685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.2021</w:t>
      </w:r>
      <w:r w:rsidR="002347FB" w:rsidRPr="0067097C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       </w:t>
      </w:r>
      <w:r w:rsidR="002F2685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         </w:t>
      </w:r>
      <w:r w:rsidR="009F2E35" w:rsidRPr="0067097C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      </w:t>
      </w:r>
      <w:r w:rsidR="002347FB" w:rsidRPr="0067097C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с. Демшинка      </w:t>
      </w:r>
      <w:r w:rsidR="00924CF6" w:rsidRPr="0067097C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924CF6" w:rsidRPr="0067097C">
        <w:rPr>
          <w:rFonts w:ascii="Times New Roman" w:eastAsia="Cambria" w:hAnsi="Times New Roman" w:cs="Times New Roman"/>
          <w:b/>
          <w:color w:val="000000" w:themeColor="text1"/>
          <w:sz w:val="28"/>
          <w:szCs w:val="28"/>
          <w:lang w:eastAsia="ru-RU"/>
        </w:rPr>
        <w:t>N</w:t>
      </w:r>
      <w:r w:rsidR="00EE5618">
        <w:rPr>
          <w:rFonts w:ascii="Times New Roman" w:eastAsia="Cambr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E070CF">
        <w:rPr>
          <w:rFonts w:ascii="Times New Roman" w:eastAsia="Cambria" w:hAnsi="Times New Roman" w:cs="Times New Roman"/>
          <w:b/>
          <w:color w:val="000000" w:themeColor="text1"/>
          <w:sz w:val="28"/>
          <w:szCs w:val="28"/>
          <w:lang w:eastAsia="ru-RU"/>
        </w:rPr>
        <w:t>39</w:t>
      </w:r>
    </w:p>
    <w:p w:rsidR="009F2E35" w:rsidRDefault="009F2E35" w:rsidP="00E67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</w:pPr>
    </w:p>
    <w:p w:rsidR="00E070CF" w:rsidRPr="00E070CF" w:rsidRDefault="00E070CF" w:rsidP="00E67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</w:pPr>
    </w:p>
    <w:p w:rsidR="00915004" w:rsidRPr="00E070CF" w:rsidRDefault="00915004" w:rsidP="00915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bookmarkStart w:id="0" w:name="OLE_LINK17"/>
      <w:bookmarkStart w:id="1" w:name="OLE_LINK18"/>
      <w:bookmarkStart w:id="2" w:name="OLE_LINK8"/>
      <w:bookmarkStart w:id="3" w:name="OLE_LINK9"/>
      <w:r w:rsidRPr="00E070CF"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  <w:t xml:space="preserve">Об утверждении  изменений в </w:t>
      </w:r>
      <w:r w:rsidRPr="00E070CF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муниципальную </w:t>
      </w:r>
    </w:p>
    <w:p w:rsidR="00915004" w:rsidRPr="00E070CF" w:rsidRDefault="00915004" w:rsidP="00915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E070CF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Программу «Устойчивое развитие  </w:t>
      </w:r>
    </w:p>
    <w:p w:rsidR="00915004" w:rsidRPr="00E070CF" w:rsidRDefault="00915004" w:rsidP="00915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E070CF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территории сельского поселения </w:t>
      </w:r>
    </w:p>
    <w:p w:rsidR="00915004" w:rsidRPr="00E070CF" w:rsidRDefault="00915004" w:rsidP="00915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E070CF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Демшинский сельсовет  </w:t>
      </w:r>
    </w:p>
    <w:p w:rsidR="00915004" w:rsidRPr="00E070CF" w:rsidRDefault="00915004" w:rsidP="00915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E070CF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на 2019-2024 годы»</w:t>
      </w:r>
    </w:p>
    <w:bookmarkEnd w:id="0"/>
    <w:bookmarkEnd w:id="1"/>
    <w:bookmarkEnd w:id="2"/>
    <w:bookmarkEnd w:id="3"/>
    <w:p w:rsidR="00915004" w:rsidRDefault="00915004" w:rsidP="0091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</w:pPr>
    </w:p>
    <w:p w:rsidR="00E070CF" w:rsidRDefault="00E070CF" w:rsidP="0091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</w:pPr>
    </w:p>
    <w:p w:rsidR="00E070CF" w:rsidRPr="00E070CF" w:rsidRDefault="00E070CF" w:rsidP="0091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</w:pPr>
    </w:p>
    <w:p w:rsidR="00915004" w:rsidRPr="00E070CF" w:rsidRDefault="00E070CF" w:rsidP="004017C2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    </w:t>
      </w:r>
      <w:r w:rsidR="00915004"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В соответствии с решением Совета депутатов сельского поселения Демшинский сельсовет от </w:t>
      </w:r>
      <w:r w:rsidR="00915004" w:rsidRPr="00E070C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>27.07.2009г. № 145-рс «О Стратегии социально-экономического развития территории сельского поселения Демшинский сельсовет Добринского муниципального района Липецкой области на период до 2020 года» ( в редакции решений № 90-рс от 06.04.2012г., № 170-рс от 11.10.2018г.)</w:t>
      </w:r>
      <w:r w:rsidR="00915004"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и постановлением администрации сельского поселения Демшинский сельсовет от 1</w:t>
      </w:r>
      <w:r w:rsidR="004017C2"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t>2.11</w:t>
      </w:r>
      <w:r w:rsidR="00915004"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t>.20</w:t>
      </w:r>
      <w:r w:rsidR="004017C2"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t>20</w:t>
      </w:r>
      <w:r w:rsidR="00915004"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№ </w:t>
      </w:r>
      <w:r w:rsidR="004017C2"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t>70</w:t>
      </w:r>
      <w:r w:rsidR="00915004"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«</w:t>
      </w:r>
      <w:r w:rsidR="001E1D37"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t>Об утверждении Порядка разработки, формирования, реализации и проведения оценки эффективности реализации муниципальных программ сельского поселения Демшинский сельсовет Добринского муниципального района Липецкой области Российской Федерации</w:t>
      </w:r>
      <w:r w:rsidR="00915004"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t>», руководствуясь Уставом сельского поселения Демшинский сельсовет, администрация сельского поселения Демшинский сельсовет.</w:t>
      </w:r>
    </w:p>
    <w:p w:rsidR="00915004" w:rsidRDefault="00915004" w:rsidP="00915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sz w:val="28"/>
          <w:szCs w:val="28"/>
          <w:lang w:eastAsia="ru-RU"/>
        </w:rPr>
      </w:pPr>
    </w:p>
    <w:p w:rsidR="00E070CF" w:rsidRPr="00E070CF" w:rsidRDefault="00E070CF" w:rsidP="00915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sz w:val="28"/>
          <w:szCs w:val="28"/>
          <w:lang w:eastAsia="ru-RU"/>
        </w:rPr>
      </w:pPr>
    </w:p>
    <w:p w:rsidR="00915004" w:rsidRPr="00E070CF" w:rsidRDefault="00915004" w:rsidP="00915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E070CF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ПОСТАНОВЛЯЕТ:</w:t>
      </w:r>
    </w:p>
    <w:p w:rsidR="00915004" w:rsidRDefault="00915004" w:rsidP="00915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</w:pPr>
    </w:p>
    <w:p w:rsidR="00E070CF" w:rsidRPr="00E070CF" w:rsidRDefault="00E070CF" w:rsidP="00915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</w:pPr>
    </w:p>
    <w:p w:rsidR="00915004" w:rsidRPr="00E070CF" w:rsidRDefault="00915004" w:rsidP="0091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t>1.Утвердить изменения в муниципальную Программу «Устойчивое развитие территории сельского поселения Демшинский  сельсовет</w:t>
      </w:r>
      <w:r w:rsidRPr="00E070CF">
        <w:rPr>
          <w:rFonts w:ascii="Times New Roman" w:hAnsi="Times New Roman" w:cs="Times New Roman"/>
          <w:sz w:val="28"/>
          <w:szCs w:val="28"/>
        </w:rPr>
        <w:t xml:space="preserve"> </w:t>
      </w:r>
      <w:r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на 2019-2024 годы» </w:t>
      </w:r>
      <w:bookmarkStart w:id="4" w:name="OLE_LINK21"/>
      <w:bookmarkStart w:id="5" w:name="OLE_LINK22"/>
      <w:bookmarkStart w:id="6" w:name="OLE_LINK23"/>
      <w:r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(утвержденную постановлением № 85 от 01.11.2018г., в редакции </w:t>
      </w:r>
      <w:r w:rsidR="00E070CF">
        <w:rPr>
          <w:rFonts w:ascii="Times New Roman" w:eastAsia="Cambria" w:hAnsi="Times New Roman" w:cs="Times New Roman"/>
          <w:sz w:val="28"/>
          <w:szCs w:val="28"/>
          <w:lang w:eastAsia="ru-RU"/>
        </w:rPr>
        <w:lastRenderedPageBreak/>
        <w:t>постановлений</w:t>
      </w:r>
      <w:r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№ 55 от 26.11.2019г, № 62 от 30.12.2019г., № 14 от 06.04.2020г., № 50 от 16.</w:t>
      </w:r>
      <w:r w:rsidR="004017C2"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t>09</w:t>
      </w:r>
      <w:r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t>.2020г.</w:t>
      </w:r>
      <w:r w:rsidR="002F2685"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t>, № 77 от 01.12.2020г.</w:t>
      </w:r>
      <w:r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) </w:t>
      </w:r>
      <w:bookmarkEnd w:id="4"/>
      <w:bookmarkEnd w:id="5"/>
      <w:bookmarkEnd w:id="6"/>
      <w:r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t>(прилагаются).</w:t>
      </w:r>
    </w:p>
    <w:p w:rsidR="00915004" w:rsidRPr="00E070CF" w:rsidRDefault="00915004" w:rsidP="0091500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070CF">
        <w:rPr>
          <w:rFonts w:ascii="Times New Roman" w:hAnsi="Times New Roman" w:cs="Times New Roman"/>
          <w:sz w:val="28"/>
          <w:szCs w:val="28"/>
        </w:rPr>
        <w:t>2.  Настоящее постановление вступает в силу со дня официального обнародования.</w:t>
      </w:r>
    </w:p>
    <w:p w:rsidR="00520D29" w:rsidRPr="00E070CF" w:rsidRDefault="00520D29" w:rsidP="00520D29">
      <w:pPr>
        <w:pStyle w:val="ConsPlusNormal"/>
        <w:ind w:firstLine="0"/>
        <w:rPr>
          <w:rFonts w:ascii="Times New Roman" w:eastAsia="Cambria" w:hAnsi="Times New Roman" w:cs="Times New Roman"/>
          <w:sz w:val="28"/>
          <w:szCs w:val="28"/>
        </w:rPr>
      </w:pPr>
    </w:p>
    <w:p w:rsidR="00E27B9A" w:rsidRPr="00E070CF" w:rsidRDefault="00E27B9A" w:rsidP="00915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</w:p>
    <w:p w:rsidR="00EF4633" w:rsidRPr="00E070CF" w:rsidRDefault="002347FB" w:rsidP="00915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E070CF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Глава администрации</w:t>
      </w:r>
      <w:r w:rsidR="009F2E35" w:rsidRPr="00E070CF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</w:t>
      </w:r>
      <w:r w:rsidRPr="00E070CF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                                                     А.И. Двуреченск</w:t>
      </w:r>
      <w:r w:rsidR="00493D46" w:rsidRPr="00E070CF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их</w:t>
      </w:r>
    </w:p>
    <w:p w:rsidR="00EF4633" w:rsidRPr="00E070CF" w:rsidRDefault="00EF4633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12" w:rsidRPr="00E070CF" w:rsidRDefault="00C37C12" w:rsidP="009F2E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12" w:rsidRDefault="00C37C12" w:rsidP="009F2E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9A3" w:rsidRDefault="008D09A3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12" w:rsidRDefault="00C37C12" w:rsidP="009F2E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209" w:rsidRPr="00C37C12" w:rsidRDefault="00915004" w:rsidP="009F2E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Приняты</w:t>
      </w:r>
    </w:p>
    <w:p w:rsidR="00B63209" w:rsidRPr="00C37C12" w:rsidRDefault="00B63209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</w:t>
      </w:r>
    </w:p>
    <w:p w:rsidR="00B63209" w:rsidRPr="00C37C12" w:rsidRDefault="00B63209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B63209" w:rsidRPr="00C37C12" w:rsidRDefault="00B63209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B63209" w:rsidRPr="00C37C12" w:rsidRDefault="00B63209" w:rsidP="00B632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</w:t>
      </w:r>
      <w:r w:rsidR="00C90E5C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</w:t>
      </w:r>
      <w:r w:rsidR="00463A33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 w:rsidR="009F2E35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="0060445B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9F2E35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90E5C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="002F2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25.05.2021</w:t>
      </w:r>
      <w:r w:rsidR="00D626B1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5618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 </w:t>
      </w: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№</w:t>
      </w:r>
      <w:r w:rsidR="007D78EB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070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</w:t>
      </w:r>
    </w:p>
    <w:p w:rsidR="00915004" w:rsidRPr="004017C2" w:rsidRDefault="00915004" w:rsidP="009150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1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ИЗМЕНЕНИЯ</w:t>
      </w:r>
    </w:p>
    <w:p w:rsidR="00915004" w:rsidRPr="004017C2" w:rsidRDefault="00915004" w:rsidP="009150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1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муниципальную Программу «Устойчивое развитие территории сельского поселения Демшинский  сельсовет  на 2019-2024 годы»</w:t>
      </w:r>
    </w:p>
    <w:p w:rsidR="00915004" w:rsidRPr="004017C2" w:rsidRDefault="00915004" w:rsidP="009150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26B1" w:rsidRPr="004017C2" w:rsidRDefault="00915004" w:rsidP="009150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1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Муниципальную Программу «Устойчивое развитие территории сельского поселения Демшинский  сельсовет  на 2019-2024 годы» изложить в следующей редакции:</w:t>
      </w:r>
    </w:p>
    <w:p w:rsidR="00915004" w:rsidRPr="004017C2" w:rsidRDefault="00915004" w:rsidP="009150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26B1" w:rsidRPr="00C37C12" w:rsidRDefault="00D626B1" w:rsidP="00D626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Паспорт муниципальной программы «Устойчивое развитие территории сельского поселения Демшинский сельсовет на 201</w:t>
      </w:r>
      <w:r w:rsidR="001E3845"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C160DE"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p w:rsidR="00D626B1" w:rsidRPr="00C37C12" w:rsidRDefault="00D626B1" w:rsidP="00D626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00"/>
        <w:gridCol w:w="7173"/>
      </w:tblGrid>
      <w:tr w:rsidR="00A3696A" w:rsidRPr="00C37C12" w:rsidTr="00D626B1">
        <w:trPr>
          <w:trHeight w:val="20"/>
        </w:trPr>
        <w:tc>
          <w:tcPr>
            <w:tcW w:w="3600" w:type="dxa"/>
          </w:tcPr>
          <w:p w:rsidR="00A3696A" w:rsidRPr="00C37C12" w:rsidRDefault="00A3696A" w:rsidP="00D626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7173" w:type="dxa"/>
          </w:tcPr>
          <w:p w:rsidR="00A3696A" w:rsidRPr="00C37C12" w:rsidRDefault="00A3696A" w:rsidP="001E384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</w:tr>
      <w:tr w:rsidR="00D626B1" w:rsidRPr="00C37C12" w:rsidTr="00D626B1">
        <w:trPr>
          <w:trHeight w:val="20"/>
        </w:trPr>
        <w:tc>
          <w:tcPr>
            <w:tcW w:w="3600" w:type="dxa"/>
          </w:tcPr>
          <w:p w:rsidR="00D626B1" w:rsidRPr="00C37C12" w:rsidRDefault="00D626B1" w:rsidP="00D626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7173" w:type="dxa"/>
          </w:tcPr>
          <w:p w:rsidR="00D626B1" w:rsidRPr="00C37C12" w:rsidRDefault="00D626B1" w:rsidP="001E384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1E3845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202</w:t>
            </w:r>
            <w:r w:rsidR="00C160DE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D626B1" w:rsidRPr="00C37C12" w:rsidTr="00D626B1">
        <w:trPr>
          <w:trHeight w:val="20"/>
        </w:trPr>
        <w:tc>
          <w:tcPr>
            <w:tcW w:w="3600" w:type="dxa"/>
          </w:tcPr>
          <w:p w:rsidR="00D626B1" w:rsidRPr="00C37C12" w:rsidRDefault="00D626B1" w:rsidP="00D626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173" w:type="dxa"/>
          </w:tcPr>
          <w:p w:rsidR="00D626B1" w:rsidRPr="00C37C12" w:rsidRDefault="00D626B1" w:rsidP="00D626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1.Обеспечение населения качественной, развитой инфраструктурой и повышение уровня благоустройства  территории  сельского поселения Демшинский сельсовет.</w:t>
            </w:r>
          </w:p>
          <w:p w:rsidR="00D626B1" w:rsidRPr="00C37C12" w:rsidRDefault="00D626B1" w:rsidP="00D626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Развитие социальной сферы на территории сельского поселения Демшинский сельсовет</w:t>
            </w:r>
          </w:p>
          <w:p w:rsidR="00D626B1" w:rsidRPr="00C37C12" w:rsidRDefault="00D626B1" w:rsidP="00D626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z w:val="24"/>
                <w:szCs w:val="24"/>
              </w:rPr>
              <w:t xml:space="preserve">3.Обеспечение безопасности человека и природной среды на территории сельского поселения Демшинский  сельсовет. </w:t>
            </w:r>
          </w:p>
          <w:p w:rsidR="00D626B1" w:rsidRPr="00C37C12" w:rsidRDefault="00D626B1" w:rsidP="00D626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 w:rsidRPr="00C37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 реализации  муниципальной политики на территории сельского поселения Демшинский сельсовет.</w:t>
            </w:r>
          </w:p>
        </w:tc>
      </w:tr>
      <w:tr w:rsidR="00D626B1" w:rsidRPr="00C37C12" w:rsidTr="00D626B1">
        <w:trPr>
          <w:trHeight w:val="20"/>
        </w:trPr>
        <w:tc>
          <w:tcPr>
            <w:tcW w:w="3600" w:type="dxa"/>
          </w:tcPr>
          <w:p w:rsidR="00D626B1" w:rsidRPr="00C37C12" w:rsidRDefault="00D626B1" w:rsidP="00D626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7173" w:type="dxa"/>
          </w:tcPr>
          <w:p w:rsidR="00D626B1" w:rsidRPr="00C37C12" w:rsidRDefault="00D626B1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Сбалансированное, комплексное развитие сельского поселения Демшинский сельсовет Добринского муниципального района</w:t>
            </w:r>
          </w:p>
        </w:tc>
      </w:tr>
      <w:tr w:rsidR="00D626B1" w:rsidRPr="00C37C12" w:rsidTr="00D626B1">
        <w:trPr>
          <w:trHeight w:val="20"/>
        </w:trPr>
        <w:tc>
          <w:tcPr>
            <w:tcW w:w="3600" w:type="dxa"/>
          </w:tcPr>
          <w:p w:rsidR="00D626B1" w:rsidRPr="00C37C12" w:rsidRDefault="00D626B1" w:rsidP="00D626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Индикаторы цели</w:t>
            </w:r>
          </w:p>
        </w:tc>
        <w:tc>
          <w:tcPr>
            <w:tcW w:w="7173" w:type="dxa"/>
          </w:tcPr>
          <w:p w:rsidR="00D626B1" w:rsidRPr="00C37C12" w:rsidRDefault="00D626B1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1.Темп роста инвестиций в основной капитал ( по полному кругу предприятий)</w:t>
            </w:r>
          </w:p>
          <w:p w:rsidR="00D626B1" w:rsidRPr="00C37C12" w:rsidRDefault="006B321A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2.Т</w:t>
            </w:r>
            <w:r w:rsidR="00D626B1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емп роста налоговых поступлений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 %</w:t>
            </w:r>
          </w:p>
          <w:p w:rsidR="00D626B1" w:rsidRPr="00C37C12" w:rsidRDefault="006B321A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3.Темп роста среднемесячной начисленной заработной платы</w:t>
            </w:r>
          </w:p>
          <w:p w:rsidR="00D626B1" w:rsidRPr="00C37C12" w:rsidRDefault="006B321A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 w:rsidR="00D626B1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Ввод жилья, кв.м</w:t>
            </w:r>
          </w:p>
        </w:tc>
      </w:tr>
      <w:tr w:rsidR="00D626B1" w:rsidRPr="00C37C12" w:rsidTr="00D626B1">
        <w:trPr>
          <w:trHeight w:val="20"/>
        </w:trPr>
        <w:tc>
          <w:tcPr>
            <w:tcW w:w="3600" w:type="dxa"/>
          </w:tcPr>
          <w:p w:rsidR="00D626B1" w:rsidRPr="00C37C12" w:rsidRDefault="00D626B1" w:rsidP="00D626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173" w:type="dxa"/>
          </w:tcPr>
          <w:p w:rsidR="00D626B1" w:rsidRPr="00C37C12" w:rsidRDefault="00D626B1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Обеспечение жителей качественной инфраструктурой и услугами благоустройства</w:t>
            </w:r>
          </w:p>
          <w:p w:rsidR="00D626B1" w:rsidRPr="00C37C12" w:rsidRDefault="00D626B1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Создание условий для развития человеческого потенциала</w:t>
            </w:r>
          </w:p>
          <w:p w:rsidR="0059640C" w:rsidRDefault="006B321A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</w:t>
            </w:r>
            <w:r w:rsidR="0059640C" w:rsidRPr="00596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Предотвращение чрезвычайных ситуаций, обеспечение условий для защиты населения сельского поселения Демшинский сельсовет от чрезвычайных ситуаций природного и техногенного характера.</w:t>
            </w:r>
          </w:p>
          <w:p w:rsidR="006B321A" w:rsidRPr="00C37C12" w:rsidRDefault="0059640C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</w:t>
            </w:r>
            <w:r w:rsidR="006B321A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эффективности деятельности органов местного самоуправления сельского поселения</w:t>
            </w:r>
          </w:p>
        </w:tc>
      </w:tr>
      <w:tr w:rsidR="00D626B1" w:rsidRPr="00C37C12" w:rsidTr="00D626B1">
        <w:trPr>
          <w:trHeight w:val="20"/>
        </w:trPr>
        <w:tc>
          <w:tcPr>
            <w:tcW w:w="3600" w:type="dxa"/>
          </w:tcPr>
          <w:p w:rsidR="00D626B1" w:rsidRPr="00C37C12" w:rsidRDefault="00D626B1" w:rsidP="00D626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7173" w:type="dxa"/>
          </w:tcPr>
          <w:p w:rsidR="00D626B1" w:rsidRPr="00C37C12" w:rsidRDefault="00D626B1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0B2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Удельный вес дорог с твердым покрытием в общей протяженности дорог местного значения в пределах поселения</w:t>
            </w:r>
          </w:p>
          <w:p w:rsidR="00D626B1" w:rsidRPr="00C37C12" w:rsidRDefault="000B2161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D626B1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Доля протяженности освещенных частей улиц, проездов в их общей протяженности</w:t>
            </w:r>
          </w:p>
          <w:p w:rsidR="00D626B1" w:rsidRDefault="000B2161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</w:t>
            </w:r>
            <w:r w:rsidR="00D626B1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Доля населения, систематически занимающегося физической культурой и спортом</w:t>
            </w:r>
          </w:p>
          <w:p w:rsidR="000B2161" w:rsidRPr="00C37C12" w:rsidRDefault="000B2161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  <w:r w:rsidR="00596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9640C"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Количество ежегодно информируемого населения сельского поселения о безопасности жизнедеятельности</w:t>
            </w:r>
            <w:r w:rsidR="0059640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0428" w:rsidRPr="00C37C12" w:rsidRDefault="000B2161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</w:t>
            </w:r>
            <w:r w:rsidR="002D0428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.Доля населения, участвующего в культурно</w:t>
            </w:r>
            <w:r w:rsidR="00C92847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D0428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досуговых мероприятиях</w:t>
            </w:r>
          </w:p>
          <w:p w:rsidR="002D0428" w:rsidRPr="00C37C12" w:rsidRDefault="000B2161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4.1</w:t>
            </w:r>
            <w:r w:rsidR="002D0428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C92847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муниципальных служащих прошедших повышение квалификации от общего количества муниципальных служащих</w:t>
            </w:r>
          </w:p>
          <w:p w:rsidR="00D86E5F" w:rsidRPr="00C37C12" w:rsidRDefault="000B2161" w:rsidP="000B21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</w:t>
            </w:r>
            <w:r w:rsidR="00D86E5F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Наличие генерального плана.</w:t>
            </w:r>
          </w:p>
        </w:tc>
      </w:tr>
      <w:tr w:rsidR="00D626B1" w:rsidRPr="00C37C12" w:rsidTr="00D626B1">
        <w:trPr>
          <w:trHeight w:val="20"/>
        </w:trPr>
        <w:tc>
          <w:tcPr>
            <w:tcW w:w="3600" w:type="dxa"/>
          </w:tcPr>
          <w:p w:rsidR="00D626B1" w:rsidRPr="00C37C12" w:rsidRDefault="00915004" w:rsidP="00D626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Параметры  финансового  обеспечения  всего, в том числе по годам реализации</w:t>
            </w:r>
          </w:p>
        </w:tc>
        <w:tc>
          <w:tcPr>
            <w:tcW w:w="7173" w:type="dxa"/>
          </w:tcPr>
          <w:p w:rsidR="00C92847" w:rsidRPr="00C37C12" w:rsidRDefault="00915004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Параметры  финансового  обеспечения составляют расходы, связанные с реализацией мероприятий, финансируемых за счет средств бюджета сельского поселения, средств федерального и областного бюджетов, средства частных инвесторов и иные привлеченные средства</w:t>
            </w:r>
            <w:r w:rsidR="009028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83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20262534</w:t>
            </w:r>
            <w:r w:rsidR="00A3696A" w:rsidRPr="00C37C1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C92847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руб., из них:</w:t>
            </w:r>
          </w:p>
          <w:p w:rsidR="00C92847" w:rsidRPr="00C37C12" w:rsidRDefault="00C92847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2019 год – </w:t>
            </w:r>
            <w:r w:rsidR="00DD22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6543257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руб.;</w:t>
            </w:r>
          </w:p>
          <w:p w:rsidR="00C92847" w:rsidRPr="00C37C12" w:rsidRDefault="00C92847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2020 год – </w:t>
            </w:r>
            <w:r w:rsidR="00DB2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3938186</w:t>
            </w:r>
            <w:r w:rsidR="009028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руб.;</w:t>
            </w:r>
          </w:p>
          <w:p w:rsidR="00C92847" w:rsidRPr="00C37C12" w:rsidRDefault="00C92847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2021 год – </w:t>
            </w:r>
            <w:r w:rsidR="00B83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3747075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руб.;</w:t>
            </w:r>
          </w:p>
          <w:p w:rsidR="00C92847" w:rsidRPr="00C37C12" w:rsidRDefault="00C92847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год – </w:t>
            </w:r>
            <w:r w:rsidR="00B83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2975</w:t>
            </w:r>
            <w:r w:rsidR="00DD22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558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руб.;</w:t>
            </w:r>
          </w:p>
          <w:p w:rsidR="00C92847" w:rsidRPr="00C37C12" w:rsidRDefault="00C92847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2023 год – </w:t>
            </w:r>
            <w:r w:rsidR="00DD22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="00B83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</w:t>
            </w:r>
            <w:r w:rsidR="00DD22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руб.;</w:t>
            </w:r>
          </w:p>
          <w:p w:rsidR="00C92847" w:rsidRPr="00C37C12" w:rsidRDefault="00C92847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2024 год – </w:t>
            </w:r>
            <w:r w:rsidR="00B83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1581552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</w:t>
            </w:r>
          </w:p>
          <w:p w:rsidR="00D626B1" w:rsidRPr="00C37C12" w:rsidRDefault="00915004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Параметры финансирования программы ежегодно уточняются при формировании бюджета сельского поселения на очередной финансовый год и плановый период.</w:t>
            </w:r>
          </w:p>
        </w:tc>
      </w:tr>
      <w:tr w:rsidR="00D626B1" w:rsidRPr="00C37C12" w:rsidTr="00D626B1">
        <w:trPr>
          <w:trHeight w:val="20"/>
        </w:trPr>
        <w:tc>
          <w:tcPr>
            <w:tcW w:w="3600" w:type="dxa"/>
          </w:tcPr>
          <w:p w:rsidR="00D626B1" w:rsidRPr="00C37C12" w:rsidRDefault="00D626B1" w:rsidP="00D626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7173" w:type="dxa"/>
          </w:tcPr>
          <w:p w:rsidR="00703CE0" w:rsidRPr="00C37C12" w:rsidRDefault="00703CE0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в 202</w:t>
            </w:r>
            <w:r w:rsidR="00C160DE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году:</w:t>
            </w:r>
          </w:p>
          <w:p w:rsidR="00703CE0" w:rsidRPr="00C37C12" w:rsidRDefault="00703CE0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прироста инвестиций в основной капитал на 3,5%;</w:t>
            </w:r>
          </w:p>
          <w:p w:rsidR="00703CE0" w:rsidRPr="00C37C12" w:rsidRDefault="00703CE0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прироста налоговых поступлений на 14 %;</w:t>
            </w:r>
          </w:p>
          <w:p w:rsidR="00703CE0" w:rsidRPr="00C37C12" w:rsidRDefault="00703CE0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увеличения среднемесячной начисленной заработной платы на 7 %;</w:t>
            </w:r>
          </w:p>
          <w:p w:rsidR="00703CE0" w:rsidRPr="00C37C12" w:rsidRDefault="00703CE0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увеличение ввода жилья </w:t>
            </w:r>
            <w:r w:rsidR="00BD5B3C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B95F32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кв.м.</w:t>
            </w:r>
          </w:p>
          <w:p w:rsidR="00703CE0" w:rsidRPr="00C37C12" w:rsidRDefault="00703CE0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доля муниципальных служащих прошедших повышение квалификации от общего количества муниципальных служащих 100 %</w:t>
            </w:r>
          </w:p>
          <w:p w:rsidR="00D86E5F" w:rsidRPr="00C37C12" w:rsidRDefault="00D86E5F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наличие генерального плана , 1 ед.</w:t>
            </w:r>
          </w:p>
          <w:p w:rsidR="00D626B1" w:rsidRPr="00C37C12" w:rsidRDefault="00D626B1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626B1" w:rsidRPr="00C37C12" w:rsidRDefault="00D626B1" w:rsidP="00B632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3CE0" w:rsidRPr="00C37C12" w:rsidRDefault="00703CE0" w:rsidP="00703C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Текстовая часть</w:t>
      </w:r>
    </w:p>
    <w:p w:rsidR="00915004" w:rsidRPr="00C37C12" w:rsidRDefault="00703CE0" w:rsidP="0091500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915004"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Приоритеты муниципальной политики в соответствующей  сфере социально-экономического развития сельского поселения, цели, задачи, показатели эффективности, ресурсное обеспечение, меры государственного регулирования реализации муниципальной программы</w:t>
      </w:r>
    </w:p>
    <w:p w:rsidR="00E45AF0" w:rsidRPr="004017C2" w:rsidRDefault="00E45AF0" w:rsidP="00915004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017C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Приоритеты муниципальной политики определены:</w:t>
      </w:r>
    </w:p>
    <w:p w:rsidR="00703CE0" w:rsidRPr="00C37C12" w:rsidRDefault="00E45AF0" w:rsidP="00E45AF0">
      <w:pPr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C37C12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В соответствии с </w:t>
      </w:r>
      <w:hyperlink r:id="rId10" w:history="1">
        <w:r w:rsidRPr="00C37C12">
          <w:rPr>
            <w:rStyle w:val="aff1"/>
            <w:rFonts w:ascii="Times New Roman" w:hAnsi="Times New Roman" w:cs="Times New Roman"/>
            <w:color w:val="000000" w:themeColor="text1"/>
            <w:spacing w:val="2"/>
            <w:sz w:val="24"/>
            <w:szCs w:val="24"/>
            <w:u w:val="none"/>
            <w:shd w:val="clear" w:color="auto" w:fill="FFFFFF"/>
          </w:rPr>
          <w:t>Указом Президента Российской Федерации от 07.05.2012 N 596 "О долгосрочной государственной экономической политике"</w:t>
        </w:r>
      </w:hyperlink>
      <w:r w:rsidRPr="00C37C12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, </w:t>
      </w:r>
      <w:hyperlink r:id="rId11" w:history="1">
        <w:r w:rsidRPr="00C37C12">
          <w:rPr>
            <w:rStyle w:val="aff1"/>
            <w:rFonts w:ascii="Times New Roman" w:hAnsi="Times New Roman" w:cs="Times New Roman"/>
            <w:color w:val="000000" w:themeColor="text1"/>
            <w:spacing w:val="2"/>
            <w:sz w:val="24"/>
            <w:szCs w:val="24"/>
            <w:u w:val="none"/>
            <w:shd w:val="clear" w:color="auto" w:fill="FFFFFF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C37C12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, </w:t>
      </w:r>
      <w:hyperlink r:id="rId12" w:history="1">
        <w:r w:rsidRPr="00C37C12">
          <w:rPr>
            <w:rStyle w:val="aff1"/>
            <w:rFonts w:ascii="Times New Roman" w:hAnsi="Times New Roman" w:cs="Times New Roman"/>
            <w:color w:val="000000" w:themeColor="text1"/>
            <w:spacing w:val="2"/>
            <w:sz w:val="24"/>
            <w:szCs w:val="24"/>
            <w:u w:val="none"/>
            <w:shd w:val="clear" w:color="auto" w:fill="FFFFFF"/>
          </w:rPr>
          <w:t>Федеральным законом от 07.05.2013 N 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</w:t>
        </w:r>
      </w:hyperlink>
      <w:r w:rsidRPr="00C37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</w:t>
      </w:r>
      <w:r w:rsidR="00703CE0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униципальная  программа «Устойчивое развитие территории сельского поселения Демшинский сельсовет на 201</w:t>
      </w:r>
      <w:r w:rsidR="001E3845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703CE0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-2024 годы</w:t>
      </w:r>
      <w:r w:rsidR="00703CE0"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703CE0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характеризует экономическое развитие Демшинского  сельсовета на 201</w:t>
      </w:r>
      <w:r w:rsidR="001E3845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703CE0" w:rsidRPr="00C37C1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–</w:t>
      </w:r>
      <w:r w:rsidR="00703CE0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2024 годы  определяет цель, индикаторы цели, задачи развития на среднесрочную перспективу, показатели задач, объемы финансирования и ожидаемые результаты, которые необходимо достичь для реализации целей Стратегии социально-экономического развития  сельского поселения Демшинский  сельсовет Добринского муниципального района на период до 2024 года, утвержденной решением </w:t>
      </w:r>
      <w:r w:rsidR="00703CE0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сессии Совета депутатов Демшинского  сельсовета  </w:t>
      </w:r>
      <w:r w:rsidR="00703CE0" w:rsidRPr="00C37C1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 27.07.2009 № 145-рс «Стратегия социально-экономического развития сельского поселения Демшинский сельсовет  на период до 2020 года» (с учётом изменений).</w:t>
      </w:r>
      <w:r w:rsidR="00703CE0" w:rsidRPr="00C37C1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</w:p>
    <w:p w:rsidR="00703CE0" w:rsidRPr="00C37C12" w:rsidRDefault="00E45AF0" w:rsidP="00E45AF0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Основными приоритетами муниципальной политики является повышение качества жизни населения,  путем решения всех поставленных мероприятий и задач. Ра</w:t>
      </w:r>
      <w:r w:rsidR="00703CE0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звитие сельского поселения Демшинского сельсовета осуществляется в различных направлениях - важнейший показатель повышения благосостояния населения, предпосылка социальной и экономической стабильности поселения. </w:t>
      </w:r>
    </w:p>
    <w:p w:rsidR="00703CE0" w:rsidRPr="00C37C12" w:rsidRDefault="00703CE0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направлена на создание предпосылок для устойчивого развития территории </w:t>
      </w:r>
      <w:r w:rsidR="0067097C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Демшинский сельсовет Добринского муниципального района </w:t>
      </w: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посредством достижения следующей цели: Сбалансированное, комплексное развитие сельского поселения Демшинский сельсовет Добринского муниципального района.</w:t>
      </w:r>
    </w:p>
    <w:p w:rsidR="00703CE0" w:rsidRPr="00C37C12" w:rsidRDefault="00703CE0" w:rsidP="00C160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достижения указанной цели необходимо решение следующих задач:</w:t>
      </w:r>
    </w:p>
    <w:p w:rsidR="005B3B0A" w:rsidRPr="004017C2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017C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1.Обеспечение жителей качественной инфраструктурой и услугами благоустройства.</w:t>
      </w:r>
    </w:p>
    <w:p w:rsidR="005B3B0A" w:rsidRPr="004017C2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017C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2. Создание условий для развития человеческого потенциала</w:t>
      </w:r>
    </w:p>
    <w:p w:rsidR="005B3B0A" w:rsidRPr="00C37C12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17C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3. Повышение эффективности деятельности органов местного самоуправления сельского поселения</w:t>
      </w: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03CE0" w:rsidRPr="00C37C12" w:rsidRDefault="00703CE0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указанной целью и задачами предполагается создать условия для повышения уровня жизни населения, в том числе на основе развития социальной инфраструктуры, создать на территории поселения условия для гармоничного развития подрастающего поколения, сохранить культурное наследие, благоприятные условия для жизни, работы и отдыха, обеспечивающих гармоничное сочетание интересов личности, общества и государства.</w:t>
      </w:r>
    </w:p>
    <w:p w:rsidR="00703CE0" w:rsidRPr="00C37C12" w:rsidRDefault="00703CE0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Результатом решения поставленных задач станет:</w:t>
      </w:r>
    </w:p>
    <w:p w:rsidR="00703CE0" w:rsidRPr="00C37C12" w:rsidRDefault="00703CE0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в 202</w:t>
      </w:r>
      <w:r w:rsidR="00E72974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году:</w:t>
      </w:r>
    </w:p>
    <w:p w:rsidR="005B3B0A" w:rsidRPr="00C37C12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прироста инвестиций в основной капитал на 3,5%;</w:t>
      </w:r>
    </w:p>
    <w:p w:rsidR="005B3B0A" w:rsidRPr="00C37C12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прироста налоговых поступлений на 14 %;</w:t>
      </w:r>
    </w:p>
    <w:p w:rsidR="005B3B0A" w:rsidRPr="00C37C12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увеличения среднемесячной начисленной заработной платы на 7 %;</w:t>
      </w:r>
    </w:p>
    <w:p w:rsidR="005B3B0A" w:rsidRPr="00C37C12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увеличение ввода жилья до  </w:t>
      </w:r>
      <w:r w:rsidR="00B95F32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400</w:t>
      </w: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кв.м.</w:t>
      </w:r>
    </w:p>
    <w:p w:rsidR="005B3B0A" w:rsidRPr="00C37C12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доля муниципальных служащих прошедших повышение квалификации от общего количества муниципальных служащих 100 %</w:t>
      </w:r>
    </w:p>
    <w:p w:rsidR="00D86E5F" w:rsidRPr="00C37C12" w:rsidRDefault="00D86E5F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наличие генерального плана, 1 ед.</w:t>
      </w:r>
    </w:p>
    <w:p w:rsidR="00114E2C" w:rsidRPr="00C37C12" w:rsidRDefault="00114E2C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Меры государственного регулирования (налоговые, тарифные, кредитные, гарантии, залоговое обеспечение) не применяются.</w:t>
      </w:r>
    </w:p>
    <w:p w:rsidR="00114E2C" w:rsidRPr="00C37C12" w:rsidRDefault="00114E2C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Сведения о целях, задачах, индикаторах, показателях, ресурсном обеспечении в разрезе источников финансирования по годам реализации муниципальной программы представлены в приложении 1 к муниципальной программе.</w:t>
      </w:r>
    </w:p>
    <w:p w:rsidR="001E5CEC" w:rsidRPr="00C37C12" w:rsidRDefault="001E5CEC" w:rsidP="004017C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703CE0"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Методики расчетов целевых индикаторов и показателей задач государственной программы, значения которых не утверждены методиками международных организаций, Правительства Российской Федерации, нормативными правовыми актами Липецкой</w:t>
      </w:r>
    </w:p>
    <w:p w:rsidR="001E5CEC" w:rsidRPr="00C37C12" w:rsidRDefault="001E5CEC" w:rsidP="004017C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области, а также не определяются на основе данных государственного (федерального) статистического наблюдения и данных бюджетной отчетности</w:t>
      </w:r>
    </w:p>
    <w:p w:rsidR="001E5CEC" w:rsidRPr="00C37C12" w:rsidRDefault="001E5CEC" w:rsidP="001E5C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5CEC" w:rsidRPr="00C37C12" w:rsidRDefault="001E5CEC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состав индикаторов цели и показателей задач государственной программы включены ведомственные показатели, необходимые для комплексного анализа основных направлений реализации государственной программы, данные для расчета которых отсутствуют в действующей статистической практике.</w:t>
      </w:r>
    </w:p>
    <w:p w:rsidR="00703CE0" w:rsidRPr="00C37C12" w:rsidRDefault="00703CE0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Оценка достижения целей Программы по годам ее реализации осуществляется посредством определения степени и полноты достижения поставленных задач, а также с использованием следующих целевых индикаторов и показателей:</w:t>
      </w:r>
    </w:p>
    <w:p w:rsidR="005B3B0A" w:rsidRPr="00C37C12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-Темп роста инвестиций в основной капитал ( по полному кругу предприятий)</w:t>
      </w:r>
    </w:p>
    <w:p w:rsidR="005B3B0A" w:rsidRPr="00C37C12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-Темп роста налоговых поступлений </w:t>
      </w:r>
    </w:p>
    <w:p w:rsidR="005B3B0A" w:rsidRPr="00C37C12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-Темп роста среднемесячной начисленной заработной платы</w:t>
      </w:r>
    </w:p>
    <w:p w:rsidR="005B3B0A" w:rsidRPr="00C37C12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Ввод жилья, кв.м </w:t>
      </w:r>
    </w:p>
    <w:p w:rsidR="00EF76A6" w:rsidRPr="00C37C12" w:rsidRDefault="005B3B0A" w:rsidP="00EF76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EF76A6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Удельный вес дорог с твердым покрытием в общей протяженности дорог местного значения в пределах поселения</w:t>
      </w:r>
    </w:p>
    <w:p w:rsidR="00EF76A6" w:rsidRPr="00C37C12" w:rsidRDefault="00EF76A6" w:rsidP="00EF76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Доля протяженности освещенных частей улиц, проездов в их общей протяженности</w:t>
      </w:r>
    </w:p>
    <w:p w:rsidR="00EF76A6" w:rsidRPr="00C37C12" w:rsidRDefault="00EF76A6" w:rsidP="00EF76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Доля населения, систематически занимающегося физической культурой и спортом</w:t>
      </w:r>
    </w:p>
    <w:p w:rsidR="00EF76A6" w:rsidRPr="00C37C12" w:rsidRDefault="00EF76A6" w:rsidP="00EF76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Доля населения, участвующего в культурно - досуговых мероприятиях</w:t>
      </w:r>
    </w:p>
    <w:p w:rsidR="00EF76A6" w:rsidRPr="00C37C12" w:rsidRDefault="00EF76A6" w:rsidP="00EF76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Доля муниципальных служащих прошедших повышение квалификации от общего количества муниципальных служащих.</w:t>
      </w:r>
    </w:p>
    <w:p w:rsidR="00D86E5F" w:rsidRPr="00C37C12" w:rsidRDefault="00D86E5F" w:rsidP="00EF76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Наличие генерального плана.</w:t>
      </w:r>
    </w:p>
    <w:p w:rsidR="00703CE0" w:rsidRPr="00C37C12" w:rsidRDefault="00703CE0" w:rsidP="00EF76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Прогнозные значения целевых индикаторов и показателей Программы по годам ее реализации приведены в приложении 1 к настоящей Программе.</w:t>
      </w:r>
    </w:p>
    <w:p w:rsidR="00703CE0" w:rsidRPr="00C37C12" w:rsidRDefault="00703CE0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Степень эффективности реализации Программы определяется путем сопоставления фактических значений целевых индикаторов и показателей с прогнозными значениями, установленными Программой на определенный год.</w:t>
      </w:r>
    </w:p>
    <w:p w:rsidR="00EF4633" w:rsidRPr="00C37C12" w:rsidRDefault="00EF4633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097C" w:rsidRPr="00C37C12" w:rsidRDefault="0067097C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3FF5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</w:t>
      </w:r>
    </w:p>
    <w:p w:rsidR="001E3FF5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Подпрограммы 1</w:t>
      </w:r>
    </w:p>
    <w:p w:rsidR="001E3FF5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«Обеспечения населения качественной, развитой  инфраструктурой и повышение уровня благоустройства  </w:t>
      </w:r>
    </w:p>
    <w:p w:rsidR="001E3FF5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территории сельского поселения Демшинский сельсовет»</w:t>
      </w:r>
    </w:p>
    <w:p w:rsidR="001E3FF5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3FF5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«Устойчивое развитие территории сельского поселения Демшинский  сельсовет </w:t>
      </w:r>
    </w:p>
    <w:p w:rsidR="001E3FF5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2019-2024 годы»</w:t>
      </w:r>
    </w:p>
    <w:p w:rsidR="00667689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(наименование муниципальной программы)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481"/>
        <w:gridCol w:w="7095"/>
      </w:tblGrid>
      <w:tr w:rsidR="00E84E32" w:rsidRPr="00C37C12" w:rsidTr="00A2413F">
        <w:trPr>
          <w:trHeight w:val="20"/>
        </w:trPr>
        <w:tc>
          <w:tcPr>
            <w:tcW w:w="3060" w:type="dxa"/>
            <w:tcBorders>
              <w:top w:val="single" w:sz="4" w:space="0" w:color="auto"/>
              <w:bottom w:val="single" w:sz="4" w:space="0" w:color="000000"/>
            </w:tcBorders>
          </w:tcPr>
          <w:p w:rsidR="00E84E32" w:rsidRPr="00C37C12" w:rsidRDefault="002C4A77" w:rsidP="006676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исполнитель и (или) соисполнители</w:t>
            </w:r>
          </w:p>
        </w:tc>
        <w:tc>
          <w:tcPr>
            <w:tcW w:w="11160" w:type="dxa"/>
            <w:tcBorders>
              <w:top w:val="single" w:sz="4" w:space="0" w:color="auto"/>
              <w:bottom w:val="single" w:sz="4" w:space="0" w:color="000000"/>
            </w:tcBorders>
          </w:tcPr>
          <w:p w:rsidR="00E84E32" w:rsidRPr="00C37C12" w:rsidRDefault="00E84E32" w:rsidP="00635F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  <w:r w:rsidR="00635F5E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35F5E" w:rsidRPr="00C37C12">
              <w:rPr>
                <w:rFonts w:ascii="Times New Roman" w:hAnsi="Times New Roman" w:cs="Times New Roman"/>
                <w:sz w:val="24"/>
                <w:szCs w:val="24"/>
              </w:rPr>
              <w:t>(далее – Демшинский сельсовет)</w:t>
            </w:r>
          </w:p>
        </w:tc>
      </w:tr>
      <w:tr w:rsidR="00667689" w:rsidRPr="00C37C12" w:rsidTr="00A2413F">
        <w:trPr>
          <w:trHeight w:val="20"/>
        </w:trPr>
        <w:tc>
          <w:tcPr>
            <w:tcW w:w="3060" w:type="dxa"/>
            <w:tcBorders>
              <w:top w:val="single" w:sz="4" w:space="0" w:color="auto"/>
              <w:bottom w:val="single" w:sz="4" w:space="0" w:color="000000"/>
            </w:tcBorders>
          </w:tcPr>
          <w:p w:rsidR="00667689" w:rsidRPr="00C37C12" w:rsidRDefault="00667689" w:rsidP="006676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bottom w:val="single" w:sz="4" w:space="0" w:color="000000"/>
            </w:tcBorders>
          </w:tcPr>
          <w:p w:rsidR="005B3B0A" w:rsidRPr="00C37C12" w:rsidRDefault="00667689" w:rsidP="006709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1.Модернизация дорожной и коммунальной инфраструктуры   </w:t>
            </w:r>
          </w:p>
          <w:p w:rsidR="00667689" w:rsidRPr="00C37C12" w:rsidRDefault="00667689" w:rsidP="006709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2.Обеспечение проведения  мероприятий по благоустройству территории поселения.</w:t>
            </w:r>
          </w:p>
        </w:tc>
      </w:tr>
      <w:tr w:rsidR="00667689" w:rsidRPr="00C37C12" w:rsidTr="00A2413F">
        <w:trPr>
          <w:trHeight w:val="20"/>
        </w:trPr>
        <w:tc>
          <w:tcPr>
            <w:tcW w:w="3060" w:type="dxa"/>
            <w:tcBorders>
              <w:top w:val="single" w:sz="4" w:space="0" w:color="auto"/>
            </w:tcBorders>
          </w:tcPr>
          <w:p w:rsidR="00667689" w:rsidRPr="00C37C12" w:rsidRDefault="00667689" w:rsidP="006676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Показатели задач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right w:val="single" w:sz="4" w:space="0" w:color="auto"/>
            </w:tcBorders>
          </w:tcPr>
          <w:p w:rsidR="00667689" w:rsidRPr="00C37C12" w:rsidRDefault="00667689" w:rsidP="006709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0B2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Протяженность построенных, капитально отремонтированных и прошедших  текущий ремонт дорог.</w:t>
            </w:r>
          </w:p>
          <w:p w:rsidR="00667689" w:rsidRPr="00C37C12" w:rsidRDefault="007B3FC5" w:rsidP="006709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667689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0B2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 </w:t>
            </w:r>
            <w:r w:rsidR="00667689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Протяженность освещенных  частей улиц, проездов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667689" w:rsidRPr="00C37C12" w:rsidTr="00A2413F">
        <w:trPr>
          <w:trHeight w:val="20"/>
        </w:trPr>
        <w:tc>
          <w:tcPr>
            <w:tcW w:w="30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667689" w:rsidRPr="00C37C12" w:rsidRDefault="00667689" w:rsidP="006676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111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667689" w:rsidRPr="00C37C12" w:rsidRDefault="00667689" w:rsidP="001E384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1E3845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- 202</w:t>
            </w:r>
            <w:r w:rsidR="007B3FC5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годы.</w:t>
            </w:r>
          </w:p>
        </w:tc>
      </w:tr>
      <w:tr w:rsidR="00667689" w:rsidRPr="00C37C12" w:rsidTr="00A2413F">
        <w:trPr>
          <w:trHeight w:val="20"/>
        </w:trPr>
        <w:tc>
          <w:tcPr>
            <w:tcW w:w="3060" w:type="dxa"/>
          </w:tcPr>
          <w:p w:rsidR="002C4A77" w:rsidRPr="00C37C12" w:rsidRDefault="002C4A77" w:rsidP="002C4A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Параметры  финансового  обеспечения  всего, в том числе по годам реализации</w:t>
            </w:r>
          </w:p>
          <w:p w:rsidR="00667689" w:rsidRPr="00C37C12" w:rsidRDefault="002C4A77" w:rsidP="002C4A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1160" w:type="dxa"/>
          </w:tcPr>
          <w:p w:rsidR="002C4A77" w:rsidRPr="00C37C12" w:rsidRDefault="002C4A77" w:rsidP="002C4A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Параметры  финансового  обеспечения  всего, в том числе по годам реализации подпрограммы</w:t>
            </w:r>
            <w:r w:rsidR="00667689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</w:t>
            </w:r>
            <w:r w:rsidR="009028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837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11328298</w:t>
            </w:r>
            <w:r w:rsidR="009028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из них:</w:t>
            </w:r>
          </w:p>
          <w:p w:rsidR="007B3FC5" w:rsidRPr="00C37C12" w:rsidRDefault="00667689" w:rsidP="002C4A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7B3FC5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–   </w:t>
            </w:r>
            <w:r w:rsidR="00DD22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4277272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руб.,</w:t>
            </w:r>
          </w:p>
          <w:p w:rsidR="00667689" w:rsidRPr="00C37C12" w:rsidRDefault="00667689" w:rsidP="007B3F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7B3FC5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–   </w:t>
            </w:r>
            <w:r w:rsidR="00DB2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234</w:t>
            </w:r>
            <w:r w:rsidR="000B2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942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569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руб.,</w:t>
            </w:r>
          </w:p>
          <w:p w:rsidR="00667689" w:rsidRPr="00C37C12" w:rsidRDefault="00667689" w:rsidP="007B3F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7B3FC5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–   </w:t>
            </w:r>
            <w:r w:rsidR="00B83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2315649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руб.,</w:t>
            </w:r>
          </w:p>
          <w:p w:rsidR="00667689" w:rsidRPr="00C37C12" w:rsidRDefault="00667689" w:rsidP="007B3F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7B3FC5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–  </w:t>
            </w:r>
            <w:r w:rsidR="009028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D22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1717922</w:t>
            </w:r>
            <w:r w:rsidR="00E84E32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руб.,</w:t>
            </w:r>
          </w:p>
          <w:p w:rsidR="00667689" w:rsidRPr="00C37C12" w:rsidRDefault="00667689" w:rsidP="007B3F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7B3FC5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–   </w:t>
            </w:r>
            <w:r w:rsidR="009028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219270</w:t>
            </w:r>
            <w:r w:rsidR="00E84E32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руб.,</w:t>
            </w:r>
          </w:p>
          <w:p w:rsidR="00667689" w:rsidRPr="00C37C12" w:rsidRDefault="00667689" w:rsidP="00C066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7B3FC5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–   </w:t>
            </w:r>
            <w:r w:rsidR="00B83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452616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</w:t>
            </w:r>
          </w:p>
          <w:p w:rsidR="002C4A77" w:rsidRPr="00C37C12" w:rsidRDefault="002C4A77" w:rsidP="002C4A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Объемы финансирования программы ежегодно уточняются при 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формировании бюджета сельского поселения на очередной финансовый год и плановый период. </w:t>
            </w:r>
          </w:p>
          <w:p w:rsidR="002C4A77" w:rsidRPr="00C37C12" w:rsidRDefault="002C4A77" w:rsidP="002C4A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</w:t>
            </w:r>
          </w:p>
        </w:tc>
      </w:tr>
      <w:tr w:rsidR="00667689" w:rsidRPr="00C37C12" w:rsidTr="00A2413F">
        <w:trPr>
          <w:trHeight w:val="20"/>
        </w:trPr>
        <w:tc>
          <w:tcPr>
            <w:tcW w:w="3060" w:type="dxa"/>
          </w:tcPr>
          <w:p w:rsidR="00667689" w:rsidRPr="00C37C12" w:rsidRDefault="00667689" w:rsidP="006676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1160" w:type="dxa"/>
          </w:tcPr>
          <w:p w:rsidR="00667689" w:rsidRPr="00C37C12" w:rsidRDefault="00667689" w:rsidP="006709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подпрограммы к 202</w:t>
            </w:r>
            <w:r w:rsidR="007B3FC5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году позволит:</w:t>
            </w:r>
          </w:p>
          <w:p w:rsidR="00667689" w:rsidRPr="00C37C12" w:rsidRDefault="00667689" w:rsidP="006709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увеличить протяженность построенных, капитально отремонтированных и прошедших  текущий ремонт дорог до 14</w:t>
            </w:r>
            <w:r w:rsidR="00B95F32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 кв.м.</w:t>
            </w:r>
          </w:p>
          <w:p w:rsidR="00667689" w:rsidRPr="00C37C12" w:rsidRDefault="00667689" w:rsidP="006709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увеличить  протяженность освещен</w:t>
            </w:r>
            <w:r w:rsidR="00B95F32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ных  частей улиц, проездов, до </w:t>
            </w:r>
            <w:r w:rsidR="00C13E5E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B95F32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C13E5E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,3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км.</w:t>
            </w:r>
          </w:p>
        </w:tc>
      </w:tr>
    </w:tbl>
    <w:p w:rsidR="00667689" w:rsidRPr="00C37C12" w:rsidRDefault="00667689" w:rsidP="006676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4A77" w:rsidRPr="00C37C12" w:rsidRDefault="002C4A77" w:rsidP="002C4A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Текстовая часть</w:t>
      </w:r>
    </w:p>
    <w:p w:rsidR="002C4A77" w:rsidRPr="00C37C12" w:rsidRDefault="002C4A77" w:rsidP="002C4A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Приоритеты муниципальной политики в сфере реализации подпрограммы 1, цели, задачи, целевые индикаторы, показатели задач подпрограммы 1, методики расчетов целевых индикаторов и показателей задач подпрограммы 1</w:t>
      </w:r>
    </w:p>
    <w:p w:rsidR="00667689" w:rsidRPr="00C37C12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4A77" w:rsidRPr="004017C2" w:rsidRDefault="002C4A77" w:rsidP="002C4A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017C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Приоритеты муниципальной политики определены:</w:t>
      </w:r>
    </w:p>
    <w:p w:rsidR="002C4A77" w:rsidRPr="00C37C12" w:rsidRDefault="002C4A77" w:rsidP="002C4A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Распоряжением Правительства Российской Федерации от 02 февраля 2015 года №151-р «Стратегия устойчивого развития сельских территорий Российской Федерации на период до 2030 года»</w:t>
      </w:r>
    </w:p>
    <w:p w:rsidR="00667689" w:rsidRPr="00C37C12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Подпрограммы направлена на создание благоприятных  условий  жителям поселения, обеспечение развития инфраструктуры и развития дорожного транспорта  посредством выполнения следующих задач:</w:t>
      </w:r>
    </w:p>
    <w:p w:rsidR="00667689" w:rsidRPr="00C37C12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7689" w:rsidRPr="00C37C12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1.Модернизация дорожной и коммунальной инфраструктуры </w:t>
      </w:r>
    </w:p>
    <w:p w:rsidR="00667689" w:rsidRPr="00C37C12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2.Обеспечение проведения  мероприятий по благоустройству территории поселения.</w:t>
      </w:r>
    </w:p>
    <w:p w:rsidR="00667689" w:rsidRPr="004017C2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017C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Задача1  Модернизация дорожной и коммунальной инфраструктуры</w:t>
      </w:r>
    </w:p>
    <w:p w:rsidR="00667689" w:rsidRPr="00C37C12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данной задачи направлена   на создание условий для приведения коммунальной инфраструктуры в соответствие со стандартами качества, обеспечивающими комфортные условия проживания и развитие современной и эффективной автомобильно-дорожной инфраструктуры.</w:t>
      </w:r>
    </w:p>
    <w:p w:rsidR="00667689" w:rsidRPr="00C37C12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Основными показателями решения данной задачи:</w:t>
      </w:r>
    </w:p>
    <w:p w:rsidR="00667689" w:rsidRPr="00C37C12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A1E4C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Протяженность построенных, капитально отремонтированных и прошедших текущий ремонт дорог.</w:t>
      </w:r>
    </w:p>
    <w:p w:rsidR="00667689" w:rsidRPr="004017C2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017C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Задача 2. Обеспечение проведения  мероприятий по благоустройству территории поселения.</w:t>
      </w:r>
    </w:p>
    <w:p w:rsidR="00667689" w:rsidRPr="00C37C12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данной задачи направлено на строительство спортивных площадок, детские площадок, контейнерных площадок для сбора мусора, установка элементов благоустройства, обустройство мест для отдыха, торговли, озеленение территории, установка светильников уличного освещения.</w:t>
      </w:r>
    </w:p>
    <w:p w:rsidR="00667689" w:rsidRPr="00C37C12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Основным показателем решения данной задачи является – увеличение протяженности освещенных  частей улиц, проездов.</w:t>
      </w:r>
    </w:p>
    <w:p w:rsidR="00EF2215" w:rsidRPr="00C37C12" w:rsidRDefault="00EF2215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2215" w:rsidRPr="008A3012" w:rsidRDefault="00EF2215" w:rsidP="00EF221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30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финансовых ресурсов, необходимых для реализации подпрограммы</w:t>
      </w:r>
    </w:p>
    <w:p w:rsidR="00EF2215" w:rsidRPr="00C37C12" w:rsidRDefault="00EF2215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42B80" w:rsidRPr="00C37C12" w:rsidRDefault="00EF2215" w:rsidP="00942B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Прогнозируемая потребность в ресурсном обеспечении для реализации данной Подпрограммы составит </w:t>
      </w:r>
      <w:r w:rsidR="00667689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B837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11328298</w:t>
      </w:r>
      <w:r w:rsidR="00942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</w:t>
      </w:r>
      <w:r w:rsidR="00942B80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из них:</w:t>
      </w:r>
    </w:p>
    <w:p w:rsidR="00942B80" w:rsidRPr="00C37C12" w:rsidRDefault="00942B80" w:rsidP="00942B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2019 г. –   </w:t>
      </w:r>
      <w:r w:rsidR="00DD22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4277272</w:t>
      </w: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руб.,</w:t>
      </w:r>
    </w:p>
    <w:p w:rsidR="00942B80" w:rsidRPr="00C37C12" w:rsidRDefault="00942B80" w:rsidP="00942B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2020 г. –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234</w:t>
      </w:r>
      <w:r w:rsidR="00B837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569</w:t>
      </w: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руб.,</w:t>
      </w:r>
    </w:p>
    <w:p w:rsidR="00942B80" w:rsidRPr="00C37C12" w:rsidRDefault="00942B80" w:rsidP="00942B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2021 г. –   </w:t>
      </w:r>
      <w:r w:rsidR="00B837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2315649</w:t>
      </w: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руб.,</w:t>
      </w:r>
    </w:p>
    <w:p w:rsidR="00942B80" w:rsidRPr="00C37C12" w:rsidRDefault="00942B80" w:rsidP="00942B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2022 г. –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D22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1717922</w:t>
      </w: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руб.,</w:t>
      </w:r>
    </w:p>
    <w:p w:rsidR="00942B80" w:rsidRPr="00C37C12" w:rsidRDefault="00942B80" w:rsidP="00942B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2023 г. –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219270</w:t>
      </w: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руб.,</w:t>
      </w:r>
    </w:p>
    <w:p w:rsidR="00942B80" w:rsidRPr="00C37C12" w:rsidRDefault="00942B80" w:rsidP="00942B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2024 г. –   </w:t>
      </w:r>
      <w:r w:rsidR="00B837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452616</w:t>
      </w: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</w:t>
      </w:r>
    </w:p>
    <w:p w:rsidR="00EF2215" w:rsidRPr="00C37C12" w:rsidRDefault="00EF2215" w:rsidP="00942B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Подробно ресурсное обеспечение, объемы финансирования и прогнозная оценка расходов по источникам ресурсного обеспечения на реализацию муниципальной программы на 2019-2024годы представлены в приложени</w:t>
      </w:r>
      <w:r w:rsidR="003472C2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1, к Программе.</w:t>
      </w:r>
    </w:p>
    <w:p w:rsidR="00CC70E2" w:rsidRPr="00C37C12" w:rsidRDefault="00CC70E2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70E2" w:rsidRPr="004017C2" w:rsidRDefault="00757C5E" w:rsidP="00757C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017C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Основные мероприятия подпрограммы с указанием основных механизмов их реализации.</w:t>
      </w:r>
    </w:p>
    <w:p w:rsidR="00EF4633" w:rsidRPr="004017C2" w:rsidRDefault="00EF4633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757C5E" w:rsidRPr="004017C2" w:rsidRDefault="00757C5E" w:rsidP="00757C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017C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Перечень основных мероприятий</w:t>
      </w:r>
    </w:p>
    <w:p w:rsidR="00EF4633" w:rsidRPr="004017C2" w:rsidRDefault="00EF4633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tbl>
      <w:tblPr>
        <w:tblpPr w:leftFromText="180" w:rightFromText="180" w:vertAnchor="text" w:horzAnchor="margin" w:tblpXSpec="center" w:tblpY="41"/>
        <w:tblW w:w="10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905"/>
        <w:gridCol w:w="4253"/>
        <w:gridCol w:w="3969"/>
      </w:tblGrid>
      <w:tr w:rsidR="00757C5E" w:rsidRPr="00C37C12" w:rsidTr="00757C5E">
        <w:tc>
          <w:tcPr>
            <w:tcW w:w="567" w:type="dxa"/>
          </w:tcPr>
          <w:p w:rsidR="00757C5E" w:rsidRPr="00C37C12" w:rsidRDefault="00757C5E" w:rsidP="00CA64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1905" w:type="dxa"/>
          </w:tcPr>
          <w:p w:rsidR="00757C5E" w:rsidRPr="00C37C12" w:rsidRDefault="00757C5E" w:rsidP="00CA6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4253" w:type="dxa"/>
          </w:tcPr>
          <w:p w:rsidR="00757C5E" w:rsidRPr="00C37C12" w:rsidRDefault="00757C5E" w:rsidP="00CA6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 приоритетных (региональных) проектов, мероприятий, финансирование которых осуществляется с привлечением субсидий, иных межбюджетных трансфертов из федерального, областного и районного бюджетов</w:t>
            </w:r>
          </w:p>
        </w:tc>
        <w:tc>
          <w:tcPr>
            <w:tcW w:w="3969" w:type="dxa"/>
          </w:tcPr>
          <w:p w:rsidR="00757C5E" w:rsidRPr="00C37C12" w:rsidRDefault="00757C5E" w:rsidP="00CA6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 реализации основного мероприятия</w:t>
            </w:r>
          </w:p>
        </w:tc>
      </w:tr>
      <w:tr w:rsidR="00757C5E" w:rsidRPr="00C37C12" w:rsidTr="00757C5E">
        <w:tc>
          <w:tcPr>
            <w:tcW w:w="567" w:type="dxa"/>
          </w:tcPr>
          <w:p w:rsidR="00757C5E" w:rsidRPr="00C37C12" w:rsidRDefault="00757C5E" w:rsidP="00CA64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05" w:type="dxa"/>
          </w:tcPr>
          <w:p w:rsidR="00757C5E" w:rsidRPr="00C37C12" w:rsidRDefault="00757C5E" w:rsidP="00757C5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z w:val="24"/>
                <w:szCs w:val="24"/>
              </w:rPr>
              <w:t>Содержание инфраструктуры сельского поселения Демшинский сельсовет</w:t>
            </w:r>
          </w:p>
        </w:tc>
        <w:tc>
          <w:tcPr>
            <w:tcW w:w="4253" w:type="dxa"/>
          </w:tcPr>
          <w:p w:rsidR="00757C5E" w:rsidRPr="00C37C12" w:rsidRDefault="00757C5E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57C5E" w:rsidRPr="00C37C12" w:rsidRDefault="00757C5E" w:rsidP="00CA648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задачами.</w:t>
            </w:r>
          </w:p>
        </w:tc>
      </w:tr>
      <w:tr w:rsidR="00757C5E" w:rsidRPr="00C37C12" w:rsidTr="00757C5E">
        <w:tc>
          <w:tcPr>
            <w:tcW w:w="567" w:type="dxa"/>
          </w:tcPr>
          <w:p w:rsidR="00757C5E" w:rsidRPr="00C37C12" w:rsidRDefault="00757C5E" w:rsidP="00757C5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05" w:type="dxa"/>
          </w:tcPr>
          <w:p w:rsidR="00757C5E" w:rsidRPr="00C37C12" w:rsidRDefault="00757C5E" w:rsidP="00757C5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z w:val="24"/>
                <w:szCs w:val="24"/>
              </w:rPr>
              <w:t>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4253" w:type="dxa"/>
          </w:tcPr>
          <w:p w:rsidR="00757C5E" w:rsidRPr="00C37C12" w:rsidRDefault="00757C5E" w:rsidP="00757C5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57C5E" w:rsidRPr="00C37C12" w:rsidRDefault="00757C5E" w:rsidP="00757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</w:t>
            </w:r>
          </w:p>
        </w:tc>
      </w:tr>
      <w:tr w:rsidR="00757C5E" w:rsidRPr="00C37C12" w:rsidTr="00757C5E">
        <w:tc>
          <w:tcPr>
            <w:tcW w:w="567" w:type="dxa"/>
          </w:tcPr>
          <w:p w:rsidR="00757C5E" w:rsidRPr="00C37C12" w:rsidRDefault="00757C5E" w:rsidP="00757C5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1905" w:type="dxa"/>
          </w:tcPr>
          <w:p w:rsidR="00757C5E" w:rsidRPr="00C37C12" w:rsidRDefault="00757C5E" w:rsidP="00757C5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сельского поселения</w:t>
            </w:r>
          </w:p>
        </w:tc>
        <w:tc>
          <w:tcPr>
            <w:tcW w:w="4253" w:type="dxa"/>
          </w:tcPr>
          <w:p w:rsidR="00757C5E" w:rsidRPr="00C37C12" w:rsidRDefault="00757C5E" w:rsidP="00757C5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57C5E" w:rsidRPr="00C37C12" w:rsidRDefault="00757C5E" w:rsidP="00757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</w:t>
            </w: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задачами</w:t>
            </w:r>
          </w:p>
        </w:tc>
      </w:tr>
      <w:tr w:rsidR="00757C5E" w:rsidRPr="00C37C12" w:rsidTr="00757C5E">
        <w:trPr>
          <w:trHeight w:val="1006"/>
        </w:trPr>
        <w:tc>
          <w:tcPr>
            <w:tcW w:w="567" w:type="dxa"/>
          </w:tcPr>
          <w:p w:rsidR="00757C5E" w:rsidRPr="00C37C12" w:rsidRDefault="00757C5E" w:rsidP="00757C5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1905" w:type="dxa"/>
          </w:tcPr>
          <w:p w:rsidR="00757C5E" w:rsidRPr="00C37C12" w:rsidRDefault="00757C5E" w:rsidP="00757C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территории сельского поселения</w:t>
            </w:r>
          </w:p>
        </w:tc>
        <w:tc>
          <w:tcPr>
            <w:tcW w:w="4253" w:type="dxa"/>
          </w:tcPr>
          <w:p w:rsidR="00757C5E" w:rsidRPr="00C37C12" w:rsidRDefault="00757C5E" w:rsidP="00DD22B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и доставка саженцев для благоустройства «</w:t>
            </w:r>
            <w:r w:rsidR="00DD2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квера Победы с. Демшинка»</w:t>
            </w:r>
          </w:p>
        </w:tc>
        <w:tc>
          <w:tcPr>
            <w:tcW w:w="3969" w:type="dxa"/>
          </w:tcPr>
          <w:p w:rsidR="00757C5E" w:rsidRPr="00C37C12" w:rsidRDefault="00757C5E" w:rsidP="00757C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</w:t>
            </w:r>
            <w:r w:rsidR="009955D1"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757C5E" w:rsidRPr="00C37C12" w:rsidTr="00757C5E">
        <w:trPr>
          <w:trHeight w:val="1006"/>
        </w:trPr>
        <w:tc>
          <w:tcPr>
            <w:tcW w:w="567" w:type="dxa"/>
          </w:tcPr>
          <w:p w:rsidR="00757C5E" w:rsidRPr="00C37C12" w:rsidRDefault="00757C5E" w:rsidP="00757C5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05" w:type="dxa"/>
          </w:tcPr>
          <w:p w:rsidR="00757C5E" w:rsidRPr="00C37C12" w:rsidRDefault="00757C5E" w:rsidP="00757C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z w:val="24"/>
                <w:szCs w:val="24"/>
              </w:rPr>
              <w:t>Расходы по благоустройству территории сельского поселения на условиях софинансирования с областным бюджетом</w:t>
            </w:r>
          </w:p>
        </w:tc>
        <w:tc>
          <w:tcPr>
            <w:tcW w:w="4253" w:type="dxa"/>
          </w:tcPr>
          <w:p w:rsidR="00757C5E" w:rsidRPr="00C37C12" w:rsidRDefault="009955D1" w:rsidP="009955D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ограждения кладбища с.Демшинка</w:t>
            </w:r>
          </w:p>
        </w:tc>
        <w:tc>
          <w:tcPr>
            <w:tcW w:w="3969" w:type="dxa"/>
          </w:tcPr>
          <w:p w:rsidR="00757C5E" w:rsidRPr="00C37C12" w:rsidRDefault="009955D1" w:rsidP="00757C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</w:t>
            </w:r>
          </w:p>
        </w:tc>
      </w:tr>
      <w:tr w:rsidR="00DD22B6" w:rsidRPr="00C37C12" w:rsidTr="00757C5E">
        <w:trPr>
          <w:trHeight w:val="1006"/>
        </w:trPr>
        <w:tc>
          <w:tcPr>
            <w:tcW w:w="567" w:type="dxa"/>
          </w:tcPr>
          <w:p w:rsidR="00DD22B6" w:rsidRPr="00C37C12" w:rsidRDefault="00DD22B6" w:rsidP="00757C5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905" w:type="dxa"/>
          </w:tcPr>
          <w:p w:rsidR="00DD22B6" w:rsidRPr="00C37C12" w:rsidRDefault="00DD22B6" w:rsidP="00757C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созданию многофункциональной спортивно-игровой площадки</w:t>
            </w:r>
          </w:p>
        </w:tc>
        <w:tc>
          <w:tcPr>
            <w:tcW w:w="4253" w:type="dxa"/>
          </w:tcPr>
          <w:p w:rsidR="00DD22B6" w:rsidRPr="00C37C12" w:rsidRDefault="00DD22B6" w:rsidP="009955D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D22B6" w:rsidRPr="00C37C12" w:rsidRDefault="00DD22B6" w:rsidP="00757C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</w:t>
            </w:r>
          </w:p>
        </w:tc>
      </w:tr>
    </w:tbl>
    <w:p w:rsidR="00757C5E" w:rsidRPr="00C37C12" w:rsidRDefault="00757C5E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3FF5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ПАСПОРТ</w:t>
      </w:r>
    </w:p>
    <w:p w:rsidR="001E3FF5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Подпрограммы 2</w:t>
      </w:r>
    </w:p>
    <w:p w:rsidR="001E3FF5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«Развитие социальной сферы на территории сельского поселения Демшинский сельсовет»</w:t>
      </w:r>
    </w:p>
    <w:p w:rsidR="001E3FF5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3FF5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«Устойчивое развитие территории сельского поселения Демшинский  сельсовет</w:t>
      </w:r>
    </w:p>
    <w:p w:rsidR="001E3FF5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2019-2024 годы»</w:t>
      </w:r>
    </w:p>
    <w:p w:rsidR="001E3FF5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(наименование муниципальной программы)</w:t>
      </w:r>
    </w:p>
    <w:p w:rsidR="001E3FF5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55"/>
        <w:gridCol w:w="6921"/>
      </w:tblGrid>
      <w:tr w:rsidR="001E3FF5" w:rsidRPr="00C37C12" w:rsidTr="001E3FF5">
        <w:trPr>
          <w:trHeight w:val="1693"/>
        </w:trPr>
        <w:tc>
          <w:tcPr>
            <w:tcW w:w="2655" w:type="dxa"/>
            <w:tcBorders>
              <w:top w:val="single" w:sz="4" w:space="0" w:color="auto"/>
              <w:bottom w:val="single" w:sz="4" w:space="0" w:color="000000"/>
            </w:tcBorders>
          </w:tcPr>
          <w:p w:rsidR="001E3FF5" w:rsidRPr="00C37C12" w:rsidRDefault="001E3FF5" w:rsidP="00CA64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Ответственный исполнитель и (или) соисполнители</w:t>
            </w:r>
          </w:p>
        </w:tc>
        <w:tc>
          <w:tcPr>
            <w:tcW w:w="6921" w:type="dxa"/>
            <w:tcBorders>
              <w:top w:val="single" w:sz="4" w:space="0" w:color="auto"/>
              <w:bottom w:val="single" w:sz="4" w:space="0" w:color="000000"/>
            </w:tcBorders>
          </w:tcPr>
          <w:p w:rsidR="001E3FF5" w:rsidRPr="00C37C12" w:rsidRDefault="001E3FF5" w:rsidP="001E3FF5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сельского поселение Демшинский сельсовет Добринского муниципального района (далее – Демшинский сельсовет)</w:t>
            </w:r>
          </w:p>
        </w:tc>
      </w:tr>
      <w:tr w:rsidR="00A2413F" w:rsidRPr="00C37C12" w:rsidTr="001E3FF5">
        <w:trPr>
          <w:trHeight w:val="1693"/>
        </w:trPr>
        <w:tc>
          <w:tcPr>
            <w:tcW w:w="2655" w:type="dxa"/>
            <w:tcBorders>
              <w:top w:val="single" w:sz="4" w:space="0" w:color="auto"/>
              <w:bottom w:val="single" w:sz="4" w:space="0" w:color="000000"/>
            </w:tcBorders>
          </w:tcPr>
          <w:p w:rsidR="00A2413F" w:rsidRPr="00C37C12" w:rsidRDefault="00A2413F" w:rsidP="00A241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921" w:type="dxa"/>
            <w:tcBorders>
              <w:top w:val="single" w:sz="4" w:space="0" w:color="auto"/>
              <w:bottom w:val="single" w:sz="4" w:space="0" w:color="000000"/>
            </w:tcBorders>
          </w:tcPr>
          <w:p w:rsidR="00A2413F" w:rsidRPr="00C37C12" w:rsidRDefault="00A2413F" w:rsidP="00A241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Приобщение жителей поселения к регулярным занятиям физической культурой и спортом.</w:t>
            </w:r>
          </w:p>
          <w:p w:rsidR="00A2413F" w:rsidRPr="00C37C12" w:rsidRDefault="00A2413F" w:rsidP="00A241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37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творческого потенциала сельского  поселения.</w:t>
            </w:r>
          </w:p>
          <w:p w:rsidR="00A2413F" w:rsidRPr="00C37C12" w:rsidRDefault="00A2413F" w:rsidP="00A241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13F" w:rsidRPr="00C37C12" w:rsidTr="001E3FF5">
        <w:trPr>
          <w:trHeight w:val="20"/>
        </w:trPr>
        <w:tc>
          <w:tcPr>
            <w:tcW w:w="2655" w:type="dxa"/>
            <w:tcBorders>
              <w:top w:val="single" w:sz="4" w:space="0" w:color="auto"/>
            </w:tcBorders>
          </w:tcPr>
          <w:p w:rsidR="00A2413F" w:rsidRPr="00C37C12" w:rsidRDefault="00A2413F" w:rsidP="00A241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подпрограммы</w:t>
            </w:r>
          </w:p>
        </w:tc>
        <w:tc>
          <w:tcPr>
            <w:tcW w:w="6921" w:type="dxa"/>
            <w:tcBorders>
              <w:top w:val="single" w:sz="4" w:space="0" w:color="auto"/>
              <w:right w:val="single" w:sz="4" w:space="0" w:color="auto"/>
            </w:tcBorders>
          </w:tcPr>
          <w:p w:rsidR="000B2161" w:rsidRDefault="000B2161" w:rsidP="000B21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2413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9640C"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Количество мероприятий, направленных на физическое развитие, пропаганду здорового образа жизни.</w:t>
            </w:r>
          </w:p>
          <w:p w:rsidR="00CC6647" w:rsidRPr="00C37C12" w:rsidRDefault="000B2161" w:rsidP="000B21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6647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0B2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мероприятий, проводимых культурно-досуговыми учреждениями.</w:t>
            </w:r>
          </w:p>
        </w:tc>
      </w:tr>
      <w:tr w:rsidR="00A2413F" w:rsidRPr="00C37C12" w:rsidTr="001E3FF5">
        <w:trPr>
          <w:trHeight w:val="20"/>
        </w:trPr>
        <w:tc>
          <w:tcPr>
            <w:tcW w:w="2655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A2413F" w:rsidRPr="00C37C12" w:rsidRDefault="00A2413F" w:rsidP="00A241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6921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A2413F" w:rsidRPr="00C37C12" w:rsidRDefault="00A2413F" w:rsidP="001E38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1E3845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202</w:t>
            </w:r>
            <w:r w:rsidR="00CC6647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годы.</w:t>
            </w:r>
          </w:p>
        </w:tc>
      </w:tr>
      <w:tr w:rsidR="00A2413F" w:rsidRPr="00C37C12" w:rsidTr="001E3FF5">
        <w:trPr>
          <w:trHeight w:val="20"/>
        </w:trPr>
        <w:tc>
          <w:tcPr>
            <w:tcW w:w="2655" w:type="dxa"/>
          </w:tcPr>
          <w:p w:rsidR="00A2413F" w:rsidRPr="00C37C12" w:rsidRDefault="00635F5E" w:rsidP="00A241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 финансового  обеспечения  всего, в том числе по годам реализации подпрограммы</w:t>
            </w:r>
          </w:p>
        </w:tc>
        <w:tc>
          <w:tcPr>
            <w:tcW w:w="6921" w:type="dxa"/>
          </w:tcPr>
          <w:p w:rsidR="00A2413F" w:rsidRPr="00C37C12" w:rsidRDefault="00635F5E" w:rsidP="00A241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 финансового  обеспечения  всего, в том числе по годам реализации подпрограммы</w:t>
            </w:r>
            <w:r w:rsidR="00A2413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B83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7918583</w:t>
            </w:r>
            <w:r w:rsidR="00DD22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руб.</w:t>
            </w:r>
            <w:r w:rsidR="00A2413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A2413F" w:rsidRPr="00C37C12" w:rsidRDefault="00CC6647" w:rsidP="00A241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435847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EC69CD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1670512</w:t>
            </w:r>
            <w:r w:rsidR="00435847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413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руб.,</w:t>
            </w:r>
          </w:p>
          <w:p w:rsidR="00A2413F" w:rsidRPr="00C37C12" w:rsidRDefault="00CC6647" w:rsidP="00A241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435847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90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1498181</w:t>
            </w:r>
            <w:r w:rsidR="00A2413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A2413F" w:rsidRPr="00C37C12" w:rsidRDefault="00CC6647" w:rsidP="00A241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A2413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B83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1348490</w:t>
            </w:r>
            <w:r w:rsidR="00A2413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A2413F" w:rsidRPr="00C37C12" w:rsidRDefault="00CC6647" w:rsidP="00A241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A2413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DD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  <w:r w:rsidR="00B83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D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  <w:r w:rsidR="00A2413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A2413F" w:rsidRPr="00C37C12" w:rsidRDefault="00CC6647" w:rsidP="00A241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A2413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</w:t>
            </w:r>
            <w:r w:rsidR="00435847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  <w:r w:rsidR="00B83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D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  <w:r w:rsidR="00A2413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A2413F" w:rsidRPr="00C37C12" w:rsidRDefault="00CC6647" w:rsidP="00A241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A2413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</w:t>
            </w:r>
            <w:r w:rsidR="00435847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1052000</w:t>
            </w:r>
            <w:r w:rsidR="00A2413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635F5E" w:rsidRPr="00C37C12" w:rsidRDefault="00635F5E" w:rsidP="00635F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финансирования программы ежегодно уточняются при формировании бюджета сельского поселения на очередной финансовый год и плановый период. </w:t>
            </w:r>
          </w:p>
          <w:p w:rsidR="00A2413F" w:rsidRPr="00C37C12" w:rsidRDefault="00635F5E" w:rsidP="00635F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</w:t>
            </w:r>
          </w:p>
        </w:tc>
      </w:tr>
      <w:tr w:rsidR="00A2413F" w:rsidRPr="00C37C12" w:rsidTr="001E3FF5">
        <w:trPr>
          <w:trHeight w:val="20"/>
        </w:trPr>
        <w:tc>
          <w:tcPr>
            <w:tcW w:w="2655" w:type="dxa"/>
          </w:tcPr>
          <w:p w:rsidR="00A2413F" w:rsidRPr="00C37C12" w:rsidRDefault="00A2413F" w:rsidP="00A241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6921" w:type="dxa"/>
          </w:tcPr>
          <w:p w:rsidR="00A2413F" w:rsidRPr="00C37C12" w:rsidRDefault="00A2413F" w:rsidP="00A241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Реализация подпрог</w:t>
            </w:r>
            <w:r w:rsidR="00435847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раммы позволит обеспечить к 2024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году:</w:t>
            </w:r>
          </w:p>
          <w:p w:rsidR="00A2413F" w:rsidRPr="00C37C12" w:rsidRDefault="00A2413F" w:rsidP="00A241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увеличить  количество мероприятий, направленных на физическое развитие, пропага</w:t>
            </w:r>
            <w:r w:rsidR="00216518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нду здорового образа жизни до 60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  <w:p w:rsidR="00A2413F" w:rsidRPr="00C37C12" w:rsidRDefault="00A2413F" w:rsidP="002165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-увеличить количество мероприятий, проводимых культурно-досуговыми учреждениями до 20</w:t>
            </w:r>
            <w:r w:rsidR="00216518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</w:tc>
      </w:tr>
    </w:tbl>
    <w:p w:rsidR="00A2413F" w:rsidRPr="00C37C12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F5E" w:rsidRPr="00C37C12" w:rsidRDefault="00635F5E" w:rsidP="00635F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Текстовая часть</w:t>
      </w:r>
    </w:p>
    <w:p w:rsidR="00635F5E" w:rsidRPr="00C37C12" w:rsidRDefault="00635F5E" w:rsidP="00635F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Приоритеты муниципальной политики в сфере реализации подпрограммы 2, цели, задачи, целевые индикаторы, показатели задач подпрограммы 1, методики расчетов целевых индикаторов и показателей задач подпрограммы 2</w:t>
      </w:r>
    </w:p>
    <w:p w:rsidR="00635F5E" w:rsidRPr="004017C2" w:rsidRDefault="00635F5E" w:rsidP="004017C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4017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Приоритеты муниципальной политики определены:</w:t>
      </w:r>
    </w:p>
    <w:p w:rsidR="00635F5E" w:rsidRPr="00C37C12" w:rsidRDefault="00AA39C7" w:rsidP="00635F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ooltip="Указ Президента РФ от 07.05.2018 N 204  &quot;О национальных целях и стратегических задачах развития РФ на период до 2024 года&quot;" w:history="1">
        <w:r w:rsidR="00635F5E" w:rsidRPr="00C37C12">
          <w:rPr>
            <w:rStyle w:val="aff1"/>
            <w:rFonts w:ascii="Times New Roman" w:eastAsia="Times New Roman" w:hAnsi="Times New Roman" w:cs="Times New Roman"/>
            <w:sz w:val="24"/>
            <w:szCs w:val="24"/>
            <w:lang w:eastAsia="ru-RU"/>
          </w:rPr>
          <w:t>Указом Президента Российской Федерации от 7 мая 2018 г. N 204</w:t>
        </w:r>
      </w:hyperlink>
      <w:r w:rsidR="00635F5E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 "О национальных целях и стратегических задачах развития Российской Федерации на период до 2024 года", Законом  РФ от 9 октября 1992 г. N 3612-I "Основы законодательства Российской Федерации о культуре" (с изменениями и дополнениями)</w:t>
      </w:r>
    </w:p>
    <w:p w:rsidR="00635F5E" w:rsidRPr="00C37C12" w:rsidRDefault="00635F5E" w:rsidP="00635F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 Правительства РФ от 15.04.2014 N 302 (ред. от 26.05.2020) "Об утверждении государственной программы Российской Федерации "Развитие физической культуры и спорта"</w:t>
      </w:r>
    </w:p>
    <w:p w:rsidR="00635F5E" w:rsidRPr="00C37C12" w:rsidRDefault="00635F5E" w:rsidP="00635F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период социально-экономических преобразований основной целью государственной политики в сфере культуры является сохранение богатейшего культурного потенциала. Положительным результатом данной политики является то, что в целом удалось сохранить накопленный ранее культурный потенциал, сеть и систему учреждений культуры.</w:t>
      </w:r>
    </w:p>
    <w:p w:rsidR="00635F5E" w:rsidRPr="00C37C12" w:rsidRDefault="00635F5E" w:rsidP="00635F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44 Конституции Российской Федерации определила, что каждый человек, находящийся на территории России, имеет право на участие в культурной жизни и пользование учреждениями культуры, а также на доступ к культурным ценностям. Право граждан на качественное удовлетворение культурно-информационных потребностей должно подкрепляться соответствующим финансовым обеспечением, поэтому разработка и реализация государственной политики финансирования культуры и искусства имеет чрезвычайно  важное значение,  как на федеральном уровне, так и в муниципальных образованиях.</w:t>
      </w:r>
    </w:p>
    <w:p w:rsidR="00635F5E" w:rsidRPr="00C37C12" w:rsidRDefault="00635F5E" w:rsidP="00635F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Оптимизация сети позволила сохранить все учреждения культуры. </w:t>
      </w:r>
    </w:p>
    <w:p w:rsidR="00635F5E" w:rsidRPr="00C37C12" w:rsidRDefault="00635F5E" w:rsidP="00635F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13F" w:rsidRPr="00C37C12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и массовый спорт становятся все более значимым социальным явлением, положительно влияющим на внедрение здорового образа жизни и спортивного стиля жизни среди населения, на образование и воспитание подрастающего поколения, активное проведение досуга и оздоровление различных социальных групп населения, и реабилитацию инвалидов.</w:t>
      </w:r>
    </w:p>
    <w:p w:rsidR="00A2413F" w:rsidRPr="00C37C12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территории сельских поселений имеется 1 спортивный зал общеобразовательной школы, одно плосткостное спортивное сооружение площадью 5 188 кв.м.</w:t>
      </w:r>
      <w:r w:rsidR="00BD5B3C" w:rsidRPr="00C37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открыт тренажерный зал, установлены уличные тренажеры, оборудована хоккейная коробка .</w:t>
      </w:r>
    </w:p>
    <w:p w:rsidR="00A2413F" w:rsidRPr="00C37C12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настоящее время спортом занимается </w:t>
      </w:r>
      <w:r w:rsidR="00BD5B3C" w:rsidRPr="00C37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87</w:t>
      </w:r>
      <w:r w:rsidRPr="00C37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</w:t>
      </w:r>
      <w:r w:rsidR="00BD5B3C" w:rsidRPr="00C37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ких жителей, из них молодежи – 61</w:t>
      </w:r>
      <w:r w:rsidRPr="00C37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человек.</w:t>
      </w:r>
    </w:p>
    <w:p w:rsidR="00A2413F" w:rsidRPr="00C37C12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сельского поселения Демшинский  сельсовет культурно-досуговые и библиотечные услуги населению оказывает одна библиотека и один ДК.  Ежегодно для жителей села проводится около </w:t>
      </w:r>
      <w:r w:rsidR="00635F5E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118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мероприятий.  </w:t>
      </w:r>
    </w:p>
    <w:p w:rsidR="00A2413F" w:rsidRPr="00C37C12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учреждение культуры – активный участник формирования социального имиджа сельского поселения. Оно оказывает услуги населению в сфере культуры, выполняя ряд социальных функций по патриотическому воспитанию населения, духовно-нравственному и эстетическому. Организует работу с различными возрастными и социальными категориями населения, принимают участие в реализации многих межведомственных социальных программ.</w:t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в сельском поселении стали традиционными спортивные праздники, посвященные Дню села, знаменательным датам, профессиональному празднику Дню физкультурника, соревнования.</w:t>
      </w:r>
    </w:p>
    <w:p w:rsidR="00A2413F" w:rsidRPr="00C37C12" w:rsidRDefault="00D41CF0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2413F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ворческий коллектив клуба и отдельные исполнители принимали акт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ивное участие в районных</w:t>
      </w:r>
      <w:r w:rsidR="00A2413F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A2413F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художественного творчества.</w:t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Материально-техническая база учреждений культуры отстает от требований современности и остро нуждается в укреплении и совершенствовании.  </w:t>
      </w: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ситуацию по укреплению материально- технической базы влияет  распределение бюджетных средств, связанных с реорганизацией. 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же время возможность увеличения собственных доходов учреждений культуры и искусства ограничена их социальными целями, недостаточным уровнем благосостояния населения. Из-за недостаточного финансирования увеличился разрыв между культурными потребностями населения и возможностями их удовлетворения.</w:t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накопленный потенциал культуры поселения требует преобразований, на осуществление которых и направлена Подпрограмма.</w:t>
      </w:r>
    </w:p>
    <w:p w:rsidR="00D41CF0" w:rsidRPr="00C37C12" w:rsidRDefault="00D41CF0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F5E" w:rsidRPr="00C37C12" w:rsidRDefault="00635F5E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подпрограммы направлена на сохранение и развитие спорта, культурного потенциала сельского поселения посредством выполнения следующих задач </w:t>
      </w:r>
    </w:p>
    <w:p w:rsidR="00A2413F" w:rsidRPr="00C37C12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Приобщение жителей поселения  к регулярным занятиям физической культурой и спортом.</w:t>
      </w:r>
    </w:p>
    <w:p w:rsidR="00A2413F" w:rsidRPr="00C37C12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и развитие творческого потенциала сельского поселения.</w:t>
      </w:r>
    </w:p>
    <w:p w:rsidR="00A2413F" w:rsidRPr="00C37C12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7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Задача 1 </w:t>
      </w:r>
      <w:r w:rsidRPr="004017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Приобщение жителей поселения  к регулярным занятиям физической культурой и спортом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13F" w:rsidRPr="00C37C12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данной задачи направлено на  приобщение всех слоев населения сельского поселения, особенно детей и молодежи, к регулярным занятиям физической культурой и спортом, укрепление здоровья населения сельского поселения и профилактика заболеваний посредством формирования устойчивой потребности в занятиях физической культурой и в здоровом образе жизни;</w:t>
      </w:r>
    </w:p>
    <w:p w:rsidR="00A2413F" w:rsidRPr="00C37C12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показателем решения  данной задачи - Количество мероприятий, направленных на физическое развитие, пропаг</w:t>
      </w:r>
      <w:r w:rsidR="00435847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анду здорового образа жизни,  60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</w:t>
      </w:r>
    </w:p>
    <w:p w:rsidR="00A2413F" w:rsidRPr="00C37C12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7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Задача 2</w:t>
      </w:r>
      <w:r w:rsidRPr="004017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Поддержка и развитие творческого потенциала  сельского поселения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Эта задача будет выполнена посредством расширения культурно-массовой, досуговой деятельности; совершенствования уровня проведения культурно-массовых мероприятий для организации досуга населения муниципального поселения; совершенствования форм работы с различными категориями жителей поселения; сохранения традиций проведения праздников и фестивалей самодеятельного народного творчества; увеличения числа участников творческих коллективов; повышения качества зрелищных культурно-досуговых мероприятий; вовлечения большего числа жителей муниципального района в занятие самодеятельным творчеством.</w:t>
      </w:r>
    </w:p>
    <w:p w:rsidR="00A2413F" w:rsidRPr="00C37C12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реализации указанной задачи осуществляется  по следующим показателям:</w:t>
      </w:r>
    </w:p>
    <w:p w:rsidR="00A2413F" w:rsidRPr="00C37C12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мероприятий, проводимых культ</w:t>
      </w:r>
      <w:r w:rsidR="00435847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урно-досуговыми учреждениями,202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</w:t>
      </w:r>
    </w:p>
    <w:p w:rsidR="0067097C" w:rsidRPr="00C37C12" w:rsidRDefault="0067097C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5F5E" w:rsidRPr="00C37C12" w:rsidRDefault="00635F5E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Объем финансовых ресурсов, необходимых для реализации подпрограммы </w:t>
      </w:r>
    </w:p>
    <w:p w:rsidR="00635F5E" w:rsidRPr="00C37C12" w:rsidRDefault="00635F5E" w:rsidP="00635F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13F" w:rsidRPr="00C37C12" w:rsidRDefault="00635F5E" w:rsidP="00635F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Прогнозируемая потребность в ресурсном обеспечении для реализации данной Подпрограммы составит </w:t>
      </w:r>
      <w:r w:rsidR="00A2413F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DD22B6">
        <w:rPr>
          <w:rFonts w:ascii="Times New Roman" w:eastAsia="Times New Roman" w:hAnsi="Times New Roman" w:cs="Times New Roman"/>
          <w:sz w:val="24"/>
          <w:szCs w:val="24"/>
          <w:lang w:eastAsia="ru-RU"/>
        </w:rPr>
        <w:t>7918</w:t>
      </w:r>
      <w:r w:rsidR="00FE277F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="00DD22B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2413F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</w:t>
      </w:r>
    </w:p>
    <w:p w:rsidR="00902852" w:rsidRPr="00C37C12" w:rsidRDefault="00902852" w:rsidP="009028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г. – 1670512 руб.,</w:t>
      </w:r>
    </w:p>
    <w:p w:rsidR="00902852" w:rsidRPr="00C37C12" w:rsidRDefault="00902852" w:rsidP="009028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1498181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</w:t>
      </w:r>
    </w:p>
    <w:p w:rsidR="00902852" w:rsidRPr="00C37C12" w:rsidRDefault="00902852" w:rsidP="009028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г. –</w:t>
      </w:r>
      <w:r w:rsidR="00FE277F">
        <w:rPr>
          <w:rFonts w:ascii="Times New Roman" w:eastAsia="Times New Roman" w:hAnsi="Times New Roman" w:cs="Times New Roman"/>
          <w:sz w:val="24"/>
          <w:szCs w:val="24"/>
          <w:lang w:eastAsia="ru-RU"/>
        </w:rPr>
        <w:t>1348490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</w:t>
      </w:r>
    </w:p>
    <w:p w:rsidR="00902852" w:rsidRPr="00C37C12" w:rsidRDefault="00902852" w:rsidP="009028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г. – </w:t>
      </w:r>
      <w:r w:rsidR="00DD22B6">
        <w:rPr>
          <w:rFonts w:ascii="Times New Roman" w:eastAsia="Times New Roman" w:hAnsi="Times New Roman" w:cs="Times New Roman"/>
          <w:sz w:val="24"/>
          <w:szCs w:val="24"/>
          <w:lang w:eastAsia="ru-RU"/>
        </w:rPr>
        <w:t>117</w:t>
      </w:r>
      <w:r w:rsidR="00FE277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D22B6">
        <w:rPr>
          <w:rFonts w:ascii="Times New Roman" w:eastAsia="Times New Roman" w:hAnsi="Times New Roman" w:cs="Times New Roman"/>
          <w:sz w:val="24"/>
          <w:szCs w:val="24"/>
          <w:lang w:eastAsia="ru-RU"/>
        </w:rPr>
        <w:t>700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</w:t>
      </w:r>
    </w:p>
    <w:p w:rsidR="00902852" w:rsidRPr="00C37C12" w:rsidRDefault="00902852" w:rsidP="009028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г. – </w:t>
      </w:r>
      <w:r w:rsidR="00DD22B6">
        <w:rPr>
          <w:rFonts w:ascii="Times New Roman" w:eastAsia="Times New Roman" w:hAnsi="Times New Roman" w:cs="Times New Roman"/>
          <w:sz w:val="24"/>
          <w:szCs w:val="24"/>
          <w:lang w:eastAsia="ru-RU"/>
        </w:rPr>
        <w:t>117</w:t>
      </w:r>
      <w:r w:rsidR="00FE277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D22B6">
        <w:rPr>
          <w:rFonts w:ascii="Times New Roman" w:eastAsia="Times New Roman" w:hAnsi="Times New Roman" w:cs="Times New Roman"/>
          <w:sz w:val="24"/>
          <w:szCs w:val="24"/>
          <w:lang w:eastAsia="ru-RU"/>
        </w:rPr>
        <w:t>700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</w:t>
      </w:r>
    </w:p>
    <w:p w:rsidR="00902852" w:rsidRPr="00C37C12" w:rsidRDefault="00902852" w:rsidP="009028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2024 г.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1052000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C007EB" w:rsidRPr="00C37C12" w:rsidRDefault="00935398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 ресурсное обеспечение, объемы финансирования и прогнозная оценка расходов по источникам ресурсного обеспечения на реализацию муниципальной программы на 2019-202</w:t>
      </w:r>
      <w:r w:rsidR="003472C2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4годы представлены в приложении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  к программе.</w:t>
      </w:r>
    </w:p>
    <w:p w:rsidR="00EF4633" w:rsidRPr="00C37C12" w:rsidRDefault="00EF4633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633" w:rsidRPr="00C37C12" w:rsidRDefault="00EF4633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398" w:rsidRPr="004017C2" w:rsidRDefault="00935398" w:rsidP="009353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017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мероприятия подпрограммы с указанием основных механизмов их реализации.</w:t>
      </w:r>
    </w:p>
    <w:p w:rsidR="00935398" w:rsidRPr="004017C2" w:rsidRDefault="00935398" w:rsidP="009353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F4633" w:rsidRPr="004017C2" w:rsidRDefault="00935398" w:rsidP="009353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017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Перечень основных мероприятий</w:t>
      </w:r>
    </w:p>
    <w:p w:rsidR="00EF4633" w:rsidRPr="00C37C12" w:rsidRDefault="00EF4633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694"/>
        <w:gridCol w:w="3260"/>
        <w:gridCol w:w="2977"/>
      </w:tblGrid>
      <w:tr w:rsidR="00935398" w:rsidRPr="00C37C12" w:rsidTr="00935398">
        <w:tc>
          <w:tcPr>
            <w:tcW w:w="567" w:type="dxa"/>
          </w:tcPr>
          <w:p w:rsidR="00935398" w:rsidRPr="00C37C12" w:rsidRDefault="00935398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2694" w:type="dxa"/>
          </w:tcPr>
          <w:p w:rsidR="00935398" w:rsidRPr="00C37C12" w:rsidRDefault="00935398" w:rsidP="00CA648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3260" w:type="dxa"/>
          </w:tcPr>
          <w:p w:rsidR="00935398" w:rsidRPr="00C37C12" w:rsidRDefault="00935398" w:rsidP="00CA6489">
            <w:pPr>
              <w:pStyle w:val="ConsPlusNormal"/>
              <w:ind w:firstLine="1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мероприятий приоритетных (региональных) проектов, мероприятий, финансирование которых осуществляется с привлечением субсидий, иных межбюджетных трансфертов из федерального, областного и районного </w:t>
            </w: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бюджетов</w:t>
            </w:r>
          </w:p>
        </w:tc>
        <w:tc>
          <w:tcPr>
            <w:tcW w:w="2977" w:type="dxa"/>
          </w:tcPr>
          <w:p w:rsidR="00935398" w:rsidRPr="00C37C12" w:rsidRDefault="00935398" w:rsidP="00CA6489">
            <w:pPr>
              <w:pStyle w:val="ConsPlusNormal"/>
              <w:ind w:firstLine="2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Механизм реализации основного мероприятия</w:t>
            </w:r>
          </w:p>
        </w:tc>
      </w:tr>
      <w:tr w:rsidR="00935398" w:rsidRPr="00C37C12" w:rsidTr="00935398">
        <w:tc>
          <w:tcPr>
            <w:tcW w:w="567" w:type="dxa"/>
          </w:tcPr>
          <w:p w:rsidR="00935398" w:rsidRPr="00C37C12" w:rsidRDefault="00935398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94" w:type="dxa"/>
          </w:tcPr>
          <w:p w:rsidR="00935398" w:rsidRPr="00C37C12" w:rsidRDefault="00935398" w:rsidP="00CA648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z w:val="24"/>
                <w:szCs w:val="24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</w:t>
            </w:r>
          </w:p>
          <w:p w:rsidR="00935398" w:rsidRPr="00C37C12" w:rsidRDefault="00935398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35398" w:rsidRPr="00C37C12" w:rsidRDefault="00935398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35398" w:rsidRPr="00C37C12" w:rsidRDefault="00935398" w:rsidP="00CA64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задачами. </w:t>
            </w:r>
          </w:p>
        </w:tc>
      </w:tr>
      <w:tr w:rsidR="00935398" w:rsidRPr="00C37C12" w:rsidTr="00935398">
        <w:tc>
          <w:tcPr>
            <w:tcW w:w="567" w:type="dxa"/>
          </w:tcPr>
          <w:p w:rsidR="00935398" w:rsidRPr="00C37C12" w:rsidRDefault="00935398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935398" w:rsidRPr="00C37C12" w:rsidRDefault="00935398" w:rsidP="00CA64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</w:t>
            </w:r>
          </w:p>
        </w:tc>
        <w:tc>
          <w:tcPr>
            <w:tcW w:w="3260" w:type="dxa"/>
          </w:tcPr>
          <w:p w:rsidR="00935398" w:rsidRPr="00C37C12" w:rsidRDefault="00935398" w:rsidP="00CA64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35398" w:rsidRPr="00C37C12" w:rsidRDefault="00935398" w:rsidP="00CA6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</w:t>
            </w:r>
          </w:p>
        </w:tc>
      </w:tr>
    </w:tbl>
    <w:p w:rsidR="00EF4633" w:rsidRPr="00C37C12" w:rsidRDefault="00EF4633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398" w:rsidRPr="00C37C12" w:rsidRDefault="00935398" w:rsidP="009353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935398" w:rsidRPr="00C37C12" w:rsidRDefault="00935398" w:rsidP="009353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Подпрограммы 3</w:t>
      </w:r>
    </w:p>
    <w:p w:rsidR="00935398" w:rsidRPr="00C37C12" w:rsidRDefault="00935398" w:rsidP="009353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«Обеспечение безопасности человека и природной среды на территории сельского поселения Демшинский сельсовет»</w:t>
      </w:r>
    </w:p>
    <w:p w:rsidR="00935398" w:rsidRPr="00C37C12" w:rsidRDefault="00935398" w:rsidP="009353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«Устойчивое развитие территории сельского поселения Демшинскийсельсовет </w:t>
      </w:r>
    </w:p>
    <w:p w:rsidR="00935398" w:rsidRPr="00C37C12" w:rsidRDefault="00935398" w:rsidP="009353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2019-2024 годы»</w:t>
      </w:r>
    </w:p>
    <w:p w:rsidR="00C007EB" w:rsidRPr="00C37C12" w:rsidRDefault="00935398" w:rsidP="009353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(наименование муниципальной программы)</w:t>
      </w:r>
    </w:p>
    <w:p w:rsidR="00935398" w:rsidRPr="00C37C12" w:rsidRDefault="00935398" w:rsidP="009353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94"/>
        <w:gridCol w:w="6982"/>
      </w:tblGrid>
      <w:tr w:rsidR="00935398" w:rsidRPr="00C37C12" w:rsidTr="00935398">
        <w:trPr>
          <w:trHeight w:val="20"/>
        </w:trPr>
        <w:tc>
          <w:tcPr>
            <w:tcW w:w="2594" w:type="dxa"/>
            <w:tcBorders>
              <w:top w:val="single" w:sz="4" w:space="0" w:color="auto"/>
              <w:bottom w:val="single" w:sz="4" w:space="0" w:color="000000"/>
            </w:tcBorders>
          </w:tcPr>
          <w:p w:rsidR="00935398" w:rsidRPr="00C37C12" w:rsidRDefault="00935398" w:rsidP="00CA64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Ответственный исполнитель и (или) соисполнители</w:t>
            </w:r>
          </w:p>
        </w:tc>
        <w:tc>
          <w:tcPr>
            <w:tcW w:w="6982" w:type="dxa"/>
            <w:tcBorders>
              <w:top w:val="single" w:sz="4" w:space="0" w:color="auto"/>
              <w:bottom w:val="single" w:sz="4" w:space="0" w:color="000000"/>
            </w:tcBorders>
          </w:tcPr>
          <w:p w:rsidR="00935398" w:rsidRPr="00C37C12" w:rsidRDefault="00935398" w:rsidP="00CA6489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сельского поселение Демшинский сельсовет Добринского муниципального района (далее – Демшинский сельсовет)</w:t>
            </w:r>
          </w:p>
        </w:tc>
      </w:tr>
      <w:tr w:rsidR="00C007EB" w:rsidRPr="00C37C12" w:rsidTr="00935398">
        <w:trPr>
          <w:trHeight w:val="20"/>
        </w:trPr>
        <w:tc>
          <w:tcPr>
            <w:tcW w:w="2594" w:type="dxa"/>
            <w:tcBorders>
              <w:top w:val="single" w:sz="4" w:space="0" w:color="auto"/>
              <w:bottom w:val="single" w:sz="4" w:space="0" w:color="000000"/>
            </w:tcBorders>
          </w:tcPr>
          <w:p w:rsidR="00C007EB" w:rsidRPr="00C37C12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982" w:type="dxa"/>
            <w:tcBorders>
              <w:top w:val="single" w:sz="4" w:space="0" w:color="auto"/>
              <w:bottom w:val="single" w:sz="4" w:space="0" w:color="000000"/>
            </w:tcBorders>
          </w:tcPr>
          <w:p w:rsidR="00C007EB" w:rsidRPr="00C37C12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Предотвращение чрезвычайных ситуаций, обеспечение условий для защиты населения сельского поселения  Демшинский сельсовет  от чрезвычайных ситуаций природного и техногенного характера.</w:t>
            </w:r>
          </w:p>
        </w:tc>
      </w:tr>
      <w:tr w:rsidR="00C007EB" w:rsidRPr="00C37C12" w:rsidTr="00935398">
        <w:trPr>
          <w:trHeight w:val="20"/>
        </w:trPr>
        <w:tc>
          <w:tcPr>
            <w:tcW w:w="2594" w:type="dxa"/>
            <w:tcBorders>
              <w:top w:val="single" w:sz="4" w:space="0" w:color="auto"/>
            </w:tcBorders>
          </w:tcPr>
          <w:p w:rsidR="00C007EB" w:rsidRPr="00C37C12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подпрограммы</w:t>
            </w:r>
          </w:p>
        </w:tc>
        <w:tc>
          <w:tcPr>
            <w:tcW w:w="6982" w:type="dxa"/>
            <w:tcBorders>
              <w:top w:val="single" w:sz="4" w:space="0" w:color="auto"/>
              <w:right w:val="single" w:sz="4" w:space="0" w:color="auto"/>
            </w:tcBorders>
          </w:tcPr>
          <w:p w:rsidR="00C007EB" w:rsidRPr="00C37C12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B2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ежегодно информируемого населения сельского поселения о безопасности жизнедеятельности,</w:t>
            </w:r>
            <w:r w:rsidR="00935398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C007EB" w:rsidRPr="00C37C12" w:rsidTr="00935398">
        <w:trPr>
          <w:trHeight w:val="20"/>
        </w:trPr>
        <w:tc>
          <w:tcPr>
            <w:tcW w:w="2594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C007EB" w:rsidRPr="00C37C12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6982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C007EB" w:rsidRPr="00C37C12" w:rsidRDefault="00C007EB" w:rsidP="001E38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1E3845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2024 годы.</w:t>
            </w:r>
          </w:p>
        </w:tc>
      </w:tr>
      <w:tr w:rsidR="00C007EB" w:rsidRPr="00C37C12" w:rsidTr="00935398">
        <w:trPr>
          <w:trHeight w:val="20"/>
        </w:trPr>
        <w:tc>
          <w:tcPr>
            <w:tcW w:w="2594" w:type="dxa"/>
          </w:tcPr>
          <w:p w:rsidR="00C007EB" w:rsidRPr="00C37C12" w:rsidRDefault="00935398" w:rsidP="00C007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Параметры  финансового  обеспечения  всего, в 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том числе по годам реализации подпрограммы</w:t>
            </w:r>
          </w:p>
        </w:tc>
        <w:tc>
          <w:tcPr>
            <w:tcW w:w="6982" w:type="dxa"/>
          </w:tcPr>
          <w:p w:rsidR="00C007EB" w:rsidRPr="00C37C12" w:rsidRDefault="00935398" w:rsidP="00C007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Параметры  финансового  обеспечения  всего, в том числе по годам реализации подпрограммы</w:t>
            </w:r>
            <w:r w:rsidR="00C007EB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A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</w:t>
            </w:r>
            <w:r w:rsidR="00C007EB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 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C007EB" w:rsidRPr="00C37C12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 –</w:t>
            </w:r>
            <w:r w:rsidR="00435847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1000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C007EB" w:rsidRPr="00C37C12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2020 г. – </w:t>
            </w:r>
            <w:r w:rsidR="00435847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C007EB" w:rsidRPr="00C37C12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г. – </w:t>
            </w:r>
            <w:r w:rsidR="00A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35847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C007EB" w:rsidRPr="00C37C12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г. – </w:t>
            </w:r>
            <w:r w:rsidR="00A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35847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C007EB" w:rsidRPr="00C37C12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г. – </w:t>
            </w:r>
            <w:r w:rsidR="00A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35847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C007EB" w:rsidRPr="00C37C12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г. – </w:t>
            </w:r>
            <w:r w:rsidR="00A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35847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935398" w:rsidRPr="00C37C12" w:rsidRDefault="00935398" w:rsidP="009353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финансирования программы ежегодно уточняются при формировании бюджета сельского поселения на очередной финансовый год и плановый период. </w:t>
            </w:r>
          </w:p>
          <w:p w:rsidR="00C007EB" w:rsidRPr="00C37C12" w:rsidRDefault="00935398" w:rsidP="009353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</w:t>
            </w:r>
          </w:p>
        </w:tc>
      </w:tr>
      <w:tr w:rsidR="00C007EB" w:rsidRPr="00C37C12" w:rsidTr="00935398">
        <w:trPr>
          <w:trHeight w:val="20"/>
        </w:trPr>
        <w:tc>
          <w:tcPr>
            <w:tcW w:w="2594" w:type="dxa"/>
          </w:tcPr>
          <w:p w:rsidR="00C007EB" w:rsidRPr="00C37C12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982" w:type="dxa"/>
          </w:tcPr>
          <w:p w:rsidR="00C007EB" w:rsidRPr="00C37C12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подпрограммы к 202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позволит:</w:t>
            </w:r>
          </w:p>
          <w:p w:rsidR="00C007EB" w:rsidRPr="00C37C12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усилить пропаганду знаний и обучение населения безопасному поведению в экстремальных ситуациях, профилактика и предупреждение ЧС;</w:t>
            </w:r>
          </w:p>
          <w:p w:rsidR="00C007EB" w:rsidRPr="00C37C12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не допустить возникновение чрезвычайных ситуаций на территории сельского поселения.</w:t>
            </w:r>
          </w:p>
        </w:tc>
      </w:tr>
    </w:tbl>
    <w:p w:rsidR="00C007EB" w:rsidRPr="00C37C12" w:rsidRDefault="00C007EB" w:rsidP="00C007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2B5" w:rsidRPr="00C37C12" w:rsidRDefault="00DC22B5" w:rsidP="00DC22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Текстовая часть</w:t>
      </w:r>
    </w:p>
    <w:p w:rsidR="00DC22B5" w:rsidRPr="00C37C12" w:rsidRDefault="00DC22B5" w:rsidP="00DC22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Приоритеты муниципальной политики в сфере реализации подпрограммы 3, цели, задачи, целевые индикаторы, показатели задач подпрограммы 1, методики расчетов целевых индикаторов и показателей задач подпрограммы 3</w:t>
      </w:r>
    </w:p>
    <w:p w:rsidR="00C007EB" w:rsidRPr="00C37C12" w:rsidRDefault="00C007EB" w:rsidP="00DC22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792" w:rsidRPr="004017C2" w:rsidRDefault="006F0792" w:rsidP="006F07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017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Приоритеты муниципальной политики определены:</w:t>
      </w:r>
    </w:p>
    <w:p w:rsidR="006F0792" w:rsidRPr="00C37C12" w:rsidRDefault="006F0792" w:rsidP="006F07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28 июня 2014 г. N 172-ФЗ "О стратегическом планировании в Российской Федерации"</w:t>
      </w:r>
    </w:p>
    <w:p w:rsidR="006F0792" w:rsidRPr="00C37C12" w:rsidRDefault="006F0792" w:rsidP="006F07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Президента РФ от 16.10.2019г. №501 «Стратегия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</w:r>
    </w:p>
    <w:p w:rsidR="00C007EB" w:rsidRPr="00C37C12" w:rsidRDefault="00C007EB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условием устойчивого развития сельского поселения Демшинский  сельсовет является обеспечение безопасности населения, создание условий для безопасной жизни личности, семьи, общества.</w:t>
      </w:r>
    </w:p>
    <w:p w:rsidR="00C007EB" w:rsidRPr="00C37C12" w:rsidRDefault="00C007EB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поселения с целью повышения безопасности проживающего населения, создания резервов материальных ресурсов для предупреждения и ликвидации чрезвычайных ситуаций мирного и военного времени.</w:t>
      </w:r>
    </w:p>
    <w:p w:rsidR="00C007EB" w:rsidRPr="00C37C12" w:rsidRDefault="00C007EB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годы чрезвычайные ситуации, связанные с природными пожарами, паводками, обильными снегопадами и другими чрезвычайными ситуациями техногенного характера вызывают серьезные опасения. Сложившееся положение с чрезвычайными ситуациями в поселении обусловлено комплексом проблем материально-технического и социального характера, накапливающихся годами и, до настоящего времени, не получавших должного решения.</w:t>
      </w:r>
    </w:p>
    <w:p w:rsidR="00C007EB" w:rsidRPr="00C37C12" w:rsidRDefault="00C007EB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причинами вышеуказанного состояния проблемы обеспечения предупреждения и ликвидации чрезвычайных ситуаций сельского поселения Демшинский сельсовет являются:</w:t>
      </w:r>
    </w:p>
    <w:p w:rsidR="00C007EB" w:rsidRPr="00C37C12" w:rsidRDefault="00C007EB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изменение структуры угроз и масштаба действия опасных факторов — потенциальных источников возникновения кризисов и чрезвычайных ситуаций;</w:t>
      </w:r>
    </w:p>
    <w:p w:rsidR="00C007EB" w:rsidRPr="00C37C12" w:rsidRDefault="00C007EB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недостаток ресурсов, необходимых для достижения устойчивой положительной динамики в решении основных задач Подпрограммы;</w:t>
      </w:r>
    </w:p>
    <w:p w:rsidR="00C007EB" w:rsidRPr="00C37C12" w:rsidRDefault="00C007EB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пассивное отношение граждан в решении вопросов чрезвычайных ситуаций связанные с пожарной безопасностью, обильными снегопадами, половодьем и дождевыми паводками и др.</w:t>
      </w:r>
    </w:p>
    <w:p w:rsidR="00C007EB" w:rsidRPr="00C37C12" w:rsidRDefault="00C007EB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Источниками событий чрезвычайного характера являются опасные природные явления, природные риски, возникающие в процессе хозяйственной деятельности, а также крупные техногенные аварии и катастрофы.</w:t>
      </w:r>
    </w:p>
    <w:p w:rsidR="006F0792" w:rsidRPr="00C37C12" w:rsidRDefault="006F0792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792" w:rsidRPr="00C37C12" w:rsidRDefault="006F0792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подпрограммы направлена на обеспечение безопасности населения сельского поселения Демшинский сельсовет, создание условий для безопасной жизнедеятельности посредством выполнения следующих задач:</w:t>
      </w:r>
    </w:p>
    <w:p w:rsidR="006F0792" w:rsidRPr="004017C2" w:rsidRDefault="006F0792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017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Предотвращение чрезвычайных ситуаций, обеспечение условий для защиты населения сельского поселения Демшинский сельсовет от чрезвычайных ситуаций природного и техногенного характера.</w:t>
      </w:r>
    </w:p>
    <w:p w:rsidR="00C007EB" w:rsidRPr="00C37C12" w:rsidRDefault="006F0792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показателями решения данной задачи являются:</w:t>
      </w:r>
    </w:p>
    <w:p w:rsidR="006F0792" w:rsidRPr="00C37C12" w:rsidRDefault="006F0792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ежегодно информируемого населения сельского поселения о безопасности жизнедеятельности.</w:t>
      </w:r>
    </w:p>
    <w:p w:rsidR="006F0792" w:rsidRPr="00C37C12" w:rsidRDefault="006F0792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72C2" w:rsidRPr="00C37C12" w:rsidRDefault="003472C2" w:rsidP="003472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финансовых ресурсов, необходимых для реализации подпрограммы</w:t>
      </w:r>
    </w:p>
    <w:p w:rsidR="00C007EB" w:rsidRPr="00C37C12" w:rsidRDefault="003472C2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Прогнозируемая потребность в ресурсном обеспечении для реализации данной Подпрограммы составит</w:t>
      </w:r>
      <w:r w:rsidR="00C007EB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52EB">
        <w:rPr>
          <w:rFonts w:ascii="Times New Roman" w:eastAsia="Times New Roman" w:hAnsi="Times New Roman" w:cs="Times New Roman"/>
          <w:sz w:val="24"/>
          <w:szCs w:val="24"/>
          <w:lang w:eastAsia="ru-RU"/>
        </w:rPr>
        <w:t>220</w:t>
      </w:r>
      <w:r w:rsidR="001C44ED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C007EB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</w:t>
      </w:r>
      <w:r w:rsidR="00C007EB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007EB" w:rsidRPr="00C37C12" w:rsidRDefault="00D41CF0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C007EB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–  </w:t>
      </w:r>
      <w:r w:rsidR="001C44ED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1000</w:t>
      </w:r>
      <w:r w:rsidR="00C007EB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</w:t>
      </w:r>
    </w:p>
    <w:p w:rsidR="00C007EB" w:rsidRPr="00C37C12" w:rsidRDefault="00D41CF0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C007EB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–  </w:t>
      </w:r>
      <w:r w:rsidR="001C44ED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1000</w:t>
      </w:r>
      <w:r w:rsidR="00C007EB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</w:t>
      </w:r>
    </w:p>
    <w:p w:rsidR="00C007EB" w:rsidRPr="00C37C12" w:rsidRDefault="00D41CF0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C007EB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-   </w:t>
      </w:r>
      <w:r w:rsidR="00A052E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C44ED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C007EB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</w:t>
      </w:r>
    </w:p>
    <w:p w:rsidR="00C007EB" w:rsidRPr="00C37C12" w:rsidRDefault="00D41CF0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1C44ED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–  </w:t>
      </w:r>
      <w:r w:rsidR="00A052E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C44ED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C007EB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</w:t>
      </w:r>
    </w:p>
    <w:p w:rsidR="00C007EB" w:rsidRPr="00C37C12" w:rsidRDefault="00D41CF0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C007EB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–  </w:t>
      </w:r>
      <w:r w:rsidR="00A052E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C44ED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C007EB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</w:t>
      </w:r>
    </w:p>
    <w:p w:rsidR="00C007EB" w:rsidRPr="00C37C12" w:rsidRDefault="00D41CF0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="001C44ED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–  </w:t>
      </w:r>
      <w:r w:rsidR="00A052E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C44ED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C007EB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EF4633" w:rsidRPr="00C37C12" w:rsidRDefault="003472C2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 ресурсное обеспечение, объемы финансирования и прогнозная оценка расходов по источникам ресурсного обеспечения на реализацию муниципальной программы на 2019-2024годы представлены в приложении 1 к Программе.</w:t>
      </w:r>
    </w:p>
    <w:p w:rsidR="00EF4633" w:rsidRPr="00C37C12" w:rsidRDefault="00EF4633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5AC" w:rsidRPr="004017C2" w:rsidRDefault="005A15AC" w:rsidP="005A15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017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мероприятия подпрограммы с указанием основных механизмов их реализации.</w:t>
      </w:r>
    </w:p>
    <w:p w:rsidR="005A15AC" w:rsidRPr="004017C2" w:rsidRDefault="005A15AC" w:rsidP="005A15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F4633" w:rsidRPr="004017C2" w:rsidRDefault="005A15AC" w:rsidP="005A15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017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Перечень основных мероприятий</w:t>
      </w:r>
    </w:p>
    <w:p w:rsidR="00EF4633" w:rsidRPr="004017C2" w:rsidRDefault="00EF4633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992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2268"/>
        <w:gridCol w:w="3685"/>
        <w:gridCol w:w="3402"/>
      </w:tblGrid>
      <w:tr w:rsidR="005A15AC" w:rsidRPr="00C37C12" w:rsidTr="005A15AC">
        <w:tc>
          <w:tcPr>
            <w:tcW w:w="568" w:type="dxa"/>
          </w:tcPr>
          <w:p w:rsidR="005A15AC" w:rsidRPr="00C37C12" w:rsidRDefault="005A15AC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2268" w:type="dxa"/>
          </w:tcPr>
          <w:p w:rsidR="005A15AC" w:rsidRPr="00C37C12" w:rsidRDefault="005A15AC" w:rsidP="00CA648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3685" w:type="dxa"/>
          </w:tcPr>
          <w:p w:rsidR="005A15AC" w:rsidRPr="00C37C12" w:rsidRDefault="005A15AC" w:rsidP="00CA6489">
            <w:pPr>
              <w:pStyle w:val="ConsPlusNormal"/>
              <w:ind w:firstLine="1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 приоритетных (региональных) проектов, мероприятий, финансирование которых осуществляется с привлечением субсидий, иных межбюджетных трансфертов из федерального, областного и районного бюджетов</w:t>
            </w:r>
          </w:p>
        </w:tc>
        <w:tc>
          <w:tcPr>
            <w:tcW w:w="3402" w:type="dxa"/>
          </w:tcPr>
          <w:p w:rsidR="005A15AC" w:rsidRPr="00C37C12" w:rsidRDefault="005A15AC" w:rsidP="00CA6489">
            <w:pPr>
              <w:pStyle w:val="ConsPlusNormal"/>
              <w:ind w:firstLine="2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 реализации основного мероприятия</w:t>
            </w:r>
          </w:p>
        </w:tc>
      </w:tr>
      <w:tr w:rsidR="005A15AC" w:rsidRPr="00C37C12" w:rsidTr="005A15AC">
        <w:tc>
          <w:tcPr>
            <w:tcW w:w="568" w:type="dxa"/>
          </w:tcPr>
          <w:p w:rsidR="005A15AC" w:rsidRPr="00C37C12" w:rsidRDefault="005A15AC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5A15AC" w:rsidRPr="00C37C12" w:rsidRDefault="005A15AC" w:rsidP="00CA648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и условий для защиты населения</w:t>
            </w:r>
          </w:p>
          <w:p w:rsidR="005A15AC" w:rsidRPr="00C37C12" w:rsidRDefault="005A15AC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5A15AC" w:rsidRPr="00C37C12" w:rsidRDefault="005A15AC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15AC" w:rsidRPr="00C37C12" w:rsidRDefault="005A15AC" w:rsidP="00CA64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</w:t>
            </w: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соответствии с поставленными задачами. </w:t>
            </w:r>
          </w:p>
        </w:tc>
      </w:tr>
    </w:tbl>
    <w:p w:rsidR="00EF4633" w:rsidRPr="00C37C12" w:rsidRDefault="00EF4633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633" w:rsidRPr="00C37C12" w:rsidRDefault="00EF4633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633" w:rsidRPr="00C37C12" w:rsidRDefault="00EF4633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633" w:rsidRPr="00C37C12" w:rsidRDefault="00EF4633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EA4" w:rsidRPr="00C37C12" w:rsidRDefault="00491EA4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E5F" w:rsidRPr="00C37C12" w:rsidRDefault="00D86E5F" w:rsidP="00D86E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D86E5F" w:rsidRPr="00C37C12" w:rsidRDefault="00D86E5F" w:rsidP="00D86E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Подпрограммы 4 </w:t>
      </w:r>
    </w:p>
    <w:p w:rsidR="00D86E5F" w:rsidRPr="00C37C12" w:rsidRDefault="00D86E5F" w:rsidP="00D86E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«Обеспечение  реализации  муниципальной политики на территории сельского поселения Демшинский сельсовет»   </w:t>
      </w:r>
    </w:p>
    <w:p w:rsidR="00D86E5F" w:rsidRPr="00C37C12" w:rsidRDefault="00D86E5F" w:rsidP="00D86E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E5F" w:rsidRPr="00C37C12" w:rsidRDefault="00D86E5F" w:rsidP="00D86E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«Устойчивое развитие территории сельского поселения Демшинский  сельсовет </w:t>
      </w:r>
    </w:p>
    <w:p w:rsidR="00D86E5F" w:rsidRPr="00C37C12" w:rsidRDefault="00D86E5F" w:rsidP="00D86E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2019-2024 годы»</w:t>
      </w:r>
    </w:p>
    <w:p w:rsidR="00D41CF0" w:rsidRPr="00C37C12" w:rsidRDefault="00D86E5F" w:rsidP="00D86E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(наименование муниципальной программы)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44"/>
        <w:gridCol w:w="6932"/>
      </w:tblGrid>
      <w:tr w:rsidR="00D86E5F" w:rsidRPr="00C37C12" w:rsidTr="00D86E5F">
        <w:trPr>
          <w:trHeight w:val="1167"/>
        </w:trPr>
        <w:tc>
          <w:tcPr>
            <w:tcW w:w="2644" w:type="dxa"/>
            <w:tcBorders>
              <w:top w:val="single" w:sz="4" w:space="0" w:color="auto"/>
              <w:bottom w:val="single" w:sz="4" w:space="0" w:color="000000"/>
            </w:tcBorders>
          </w:tcPr>
          <w:p w:rsidR="00D86E5F" w:rsidRPr="00C37C12" w:rsidRDefault="00D86E5F" w:rsidP="00CA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Ответственный исполнитель и (или) соисполнители</w:t>
            </w:r>
          </w:p>
        </w:tc>
        <w:tc>
          <w:tcPr>
            <w:tcW w:w="6932" w:type="dxa"/>
            <w:tcBorders>
              <w:top w:val="single" w:sz="4" w:space="0" w:color="auto"/>
              <w:bottom w:val="single" w:sz="4" w:space="0" w:color="000000"/>
            </w:tcBorders>
          </w:tcPr>
          <w:p w:rsidR="00D86E5F" w:rsidRPr="00C37C12" w:rsidRDefault="00D86E5F" w:rsidP="00D86E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сельского поселение Демшинский сельсовет Добринского муниципального района (далее – Демшинский сельсовет)</w:t>
            </w:r>
          </w:p>
        </w:tc>
      </w:tr>
      <w:tr w:rsidR="00D41CF0" w:rsidRPr="00C37C12" w:rsidTr="00D86E5F">
        <w:trPr>
          <w:trHeight w:val="1167"/>
        </w:trPr>
        <w:tc>
          <w:tcPr>
            <w:tcW w:w="2644" w:type="dxa"/>
            <w:tcBorders>
              <w:top w:val="single" w:sz="4" w:space="0" w:color="auto"/>
              <w:bottom w:val="single" w:sz="4" w:space="0" w:color="000000"/>
            </w:tcBorders>
          </w:tcPr>
          <w:p w:rsidR="00D41CF0" w:rsidRPr="00C37C12" w:rsidRDefault="00D41CF0" w:rsidP="00D41C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932" w:type="dxa"/>
            <w:tcBorders>
              <w:top w:val="single" w:sz="4" w:space="0" w:color="auto"/>
              <w:bottom w:val="single" w:sz="4" w:space="0" w:color="000000"/>
            </w:tcBorders>
          </w:tcPr>
          <w:p w:rsidR="00216518" w:rsidRPr="00C37C12" w:rsidRDefault="00513D2F" w:rsidP="00513D2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и результативности деятельности органов местного самоуправления</w:t>
            </w:r>
            <w:r w:rsidR="00216518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41CF0" w:rsidRPr="00C37C12" w:rsidTr="00D86E5F">
        <w:trPr>
          <w:trHeight w:val="20"/>
        </w:trPr>
        <w:tc>
          <w:tcPr>
            <w:tcW w:w="2644" w:type="dxa"/>
            <w:tcBorders>
              <w:top w:val="single" w:sz="4" w:space="0" w:color="auto"/>
            </w:tcBorders>
          </w:tcPr>
          <w:p w:rsidR="00D41CF0" w:rsidRPr="00C37C12" w:rsidRDefault="00D41CF0" w:rsidP="00D41C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подпрограммы</w:t>
            </w:r>
          </w:p>
        </w:tc>
        <w:tc>
          <w:tcPr>
            <w:tcW w:w="6932" w:type="dxa"/>
            <w:tcBorders>
              <w:top w:val="single" w:sz="4" w:space="0" w:color="auto"/>
              <w:right w:val="single" w:sz="4" w:space="0" w:color="auto"/>
            </w:tcBorders>
          </w:tcPr>
          <w:p w:rsidR="00D41CF0" w:rsidRPr="00C37C12" w:rsidRDefault="00D86E5F" w:rsidP="00D86E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B2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служащих, прошедших  профессиональную переподготовку и повышение квалификации в отчетном периоде к общей численности муниципальных служащих сельского поселения 100%</w:t>
            </w:r>
          </w:p>
          <w:p w:rsidR="00D86E5F" w:rsidRPr="00C37C12" w:rsidRDefault="00D86E5F" w:rsidP="00D86E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0B2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Наличие генерального плана .</w:t>
            </w:r>
          </w:p>
          <w:p w:rsidR="00D41CF0" w:rsidRPr="00C37C12" w:rsidRDefault="00D41CF0" w:rsidP="00D41C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CF0" w:rsidRPr="00C37C12" w:rsidTr="00D86E5F">
        <w:trPr>
          <w:trHeight w:val="20"/>
        </w:trPr>
        <w:tc>
          <w:tcPr>
            <w:tcW w:w="2644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D41CF0" w:rsidRPr="00C37C12" w:rsidRDefault="00D41CF0" w:rsidP="00D41C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6932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D41CF0" w:rsidRPr="00C37C12" w:rsidRDefault="00D41CF0" w:rsidP="001E38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1E3845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2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491EA4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годы.</w:t>
            </w:r>
          </w:p>
        </w:tc>
      </w:tr>
      <w:tr w:rsidR="00D41CF0" w:rsidRPr="00C37C12" w:rsidTr="00D86E5F">
        <w:trPr>
          <w:trHeight w:val="20"/>
        </w:trPr>
        <w:tc>
          <w:tcPr>
            <w:tcW w:w="2644" w:type="dxa"/>
          </w:tcPr>
          <w:p w:rsidR="00D41CF0" w:rsidRPr="00C37C12" w:rsidRDefault="00D86E5F" w:rsidP="00D41C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 финансового обеспечения  всего, в том числе по годам реализации подпрограммы</w:t>
            </w:r>
          </w:p>
        </w:tc>
        <w:tc>
          <w:tcPr>
            <w:tcW w:w="6932" w:type="dxa"/>
          </w:tcPr>
          <w:p w:rsidR="00D41CF0" w:rsidRPr="00C37C12" w:rsidRDefault="00D86E5F" w:rsidP="00D41C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Параметры  финансового  обеспечения  всего, в том числе по годам реализации подпрограммы 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 </w:t>
            </w:r>
            <w:r w:rsidR="00A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999653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 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41CF0" w:rsidRPr="00C37C12" w:rsidRDefault="00491EA4" w:rsidP="00D41C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</w:t>
            </w:r>
            <w:r w:rsidR="00A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594473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D41CF0" w:rsidRPr="00C37C12" w:rsidRDefault="00491EA4" w:rsidP="00D41C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513D2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A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93436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D41CF0" w:rsidRPr="00C37C12" w:rsidRDefault="00491EA4" w:rsidP="00D41C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A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77936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D41CF0" w:rsidRPr="00C37C12" w:rsidRDefault="00491EA4" w:rsidP="00D41C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A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77936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D41CF0" w:rsidRPr="00C37C12" w:rsidRDefault="00491EA4" w:rsidP="00D41C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A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77936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D41CF0" w:rsidRPr="00C37C12" w:rsidRDefault="00491EA4" w:rsidP="00D41C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r w:rsidR="00A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77936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D86E5F" w:rsidRPr="00C37C12" w:rsidRDefault="00D86E5F" w:rsidP="00D86E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финансирования программы ежегодно уточняются при формировании бюджета сельского поселения на очередной финансовый год и плановый период. </w:t>
            </w:r>
          </w:p>
          <w:p w:rsidR="00D41CF0" w:rsidRPr="00C37C12" w:rsidRDefault="00D86E5F" w:rsidP="00D86E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</w:t>
            </w:r>
          </w:p>
        </w:tc>
      </w:tr>
      <w:tr w:rsidR="00D41CF0" w:rsidRPr="00C37C12" w:rsidTr="00D86E5F">
        <w:trPr>
          <w:trHeight w:val="20"/>
        </w:trPr>
        <w:tc>
          <w:tcPr>
            <w:tcW w:w="2644" w:type="dxa"/>
          </w:tcPr>
          <w:p w:rsidR="00D41CF0" w:rsidRPr="00C37C12" w:rsidRDefault="00D41CF0" w:rsidP="00D41C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6932" w:type="dxa"/>
          </w:tcPr>
          <w:p w:rsidR="00D41CF0" w:rsidRPr="00C37C12" w:rsidRDefault="00D41CF0" w:rsidP="00D41C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Реализация подпрограммы позволит обеспечить к 202</w:t>
            </w:r>
            <w:r w:rsidR="00D86E5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году:</w:t>
            </w:r>
          </w:p>
          <w:p w:rsidR="00D41CF0" w:rsidRPr="00C37C12" w:rsidRDefault="00D86E5F" w:rsidP="00D86E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служащих, прошедших  профессиональную переподготовку и повышение квалификации в отчетном периоде к общей численности муниципальных слу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жащих сельского поселения 100 %</w:t>
            </w:r>
          </w:p>
          <w:p w:rsidR="00D86E5F" w:rsidRPr="00C37C12" w:rsidRDefault="00D86E5F" w:rsidP="00D86E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2.Наличие генерального плана , 1ед.</w:t>
            </w:r>
          </w:p>
          <w:p w:rsidR="00D41CF0" w:rsidRPr="00C37C12" w:rsidRDefault="00D41CF0" w:rsidP="00D41C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E5F" w:rsidRPr="00C37C12" w:rsidRDefault="00D86E5F" w:rsidP="00D86E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Текстовая часть</w:t>
      </w:r>
    </w:p>
    <w:p w:rsidR="00D41CF0" w:rsidRPr="00C37C12" w:rsidRDefault="00D86E5F" w:rsidP="00D86E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Приоритеты муниципальной политики в сфере реализации подпрограммы 4, цели, задачи, целевые индикаторы, показатели задач подпрограммы 4, методики расчетов целевых индикаторов и показателей задач подпрограммы 4</w:t>
      </w:r>
      <w:r w:rsidR="00D41CF0"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86E5F" w:rsidRPr="00C37C12" w:rsidRDefault="00D86E5F" w:rsidP="00D86E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Приоритеты муниципальной политики определены:</w:t>
      </w:r>
    </w:p>
    <w:p w:rsidR="00D86E5F" w:rsidRPr="00C37C12" w:rsidRDefault="00D86E5F" w:rsidP="00D86E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06.10.2003 N 131-ФЗ </w:t>
      </w:r>
      <w:r w:rsidR="000B216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0B216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86E5F" w:rsidRPr="00C37C12" w:rsidRDefault="007D0BB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приоритетом муниципальной политики в сфере реализации подпрограммы является совершенствование муниципального управления и организации муниципальной службы в сельском поселении Демшинский  сельсовет, повышение эффективности муниципального управления, исполнения муниципальными служащими своих должностных обязанностей.</w:t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политика – это система целей, задач и механизмов их реализации, направленных на развитие сельского поселения, активизацию деятельности населения, его инициативности в личных и общественных интересах,  в удовлетворении потребности населения в социально значимых услугах и работах, а также в эффективном и результативном решении  общегосударственных вопросов. Открытость и прозрачность деятельности органов местного самоуправления являются важнейшими показателями эффективности их функционирования, а также необходимым элементом осуществления постоянной и качественной связи между гражданским обществом и властью. Информационная открытость органов местного самоуправления позволяет гражданам получать адекватное представление и формировать критические суждения о состоянии гражданского общества, укрепляет общественный контроль  за деятельностью органов местного самоуправления. Информационная прозрачность деятельности органов местного самоуправления сельского поселения призвана обеспечить реальную доступность для населения информации о принимаемых ими решениях и их текущей деятельности.</w:t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 из базовых условий развития сельского поселения — формирование эффективной системы органов местного самоуправления, которая была бы способна решать вопросы модернизации экономики и противодействия коррупции. Современная структура органов местного самоуправления должна быть компактной и функциональной. Эффективность работы органов местного самоуправления напрямую зависит от уровня профессиональной подготовленности муниципальных служащих. </w:t>
      </w: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Этой цели можно достичь при наличии профессионального обучения и рационального использования высококвалифицированных, инициативных и перспективных кадров, прежде всего управленческого уровня. </w:t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настоящее время в сфере муниципального управления наблюдаются следующие положительные тенденции:</w:t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реализация мероприятий по оптимизации деятельности органов местного самоуправления в части функциональных, структурных и штатных преобразований;</w:t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увеличение доли муниципальных служащих, имеющих высшее профессиональное образование, дополнительное профессиональное образование;</w:t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внедрение новых подходов к стратегическому планированию деятельности органов местного самоуправления, в том числе переход к программно-целевому планированию посредством разработки муниципальных программ;</w:t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активное внедрение в деятельность органов местного самоуправления информационно-коммуникационных технологий;</w:t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настоящее время актуальным становиться внедрение в сферу деятельности информационных услуг и технологий таких  как похозяйственный учет и информационно-правовых систем типа «Консультант Плюс», «Гарант», которые позволять автоматизировать учет личных подсобных хозяйств, а также контролировать и 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анализировать информацию о сельских поселениях в режиме онлайн, обеспечить доступ к информационно-правовым системам.</w:t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приоритетом муниципальной политики в сфере реализации Подпрограммы является совершенствование муниципального управления и организации муниципальной службы в сельском поселении Демшинский сельсовет, повышение эффективности муниципального управления, исполнения муниципальными служащими своих должностных обязанностей.</w:t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приоритетами политики в сфере реализации программы являются обеспечение возможностей для повышения профессионального уровня лиц, занятых в системе местного самоуправления.</w:t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подпрограммы направлена на повышение эффективности  деятельности органов  местного самоуправления сельского поселения  </w:t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Демшинский сельсовет, посредством выполнения следующих задач:</w:t>
      </w:r>
    </w:p>
    <w:p w:rsidR="00D41CF0" w:rsidRPr="004017C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017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1.Повышение эффективности и результативности деятельности органов местного самоуправления</w:t>
      </w:r>
    </w:p>
    <w:p w:rsidR="00D41CF0" w:rsidRPr="00C37C12" w:rsidRDefault="00216518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17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данной</w:t>
      </w:r>
      <w:r w:rsidR="00D41CF0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</w:t>
      </w:r>
      <w:r w:rsidR="004017C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41CF0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направлено позволит оптимизировать систему организации и функционирования муниципальной службы на основе установленных законодательством Российской Федерации принципов, внедрить современные кадровые, образовательные и управленческие технологии. </w:t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показателями решения задач являются: </w:t>
      </w:r>
    </w:p>
    <w:p w:rsidR="007D0BB0" w:rsidRPr="00C37C12" w:rsidRDefault="007D0BB0" w:rsidP="007D0B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41CF0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муниципальных служащих, прошедших  профессиональную переподготовку и повышение квалификации в отчетном периоде к общей численности муниципальных служащих сельского поселения, 100 %</w:t>
      </w:r>
    </w:p>
    <w:p w:rsidR="00D41CF0" w:rsidRPr="00C37C12" w:rsidRDefault="007D0BB0" w:rsidP="007D0B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генерального плана,1 ед.</w:t>
      </w:r>
    </w:p>
    <w:p w:rsidR="007D0BB0" w:rsidRPr="00C37C12" w:rsidRDefault="007D0BB0" w:rsidP="007D0BB0">
      <w:pPr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BB0" w:rsidRPr="008A3012" w:rsidRDefault="00E72969" w:rsidP="007D0B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3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7D0BB0" w:rsidRPr="008A3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финансовых ресурсов, необходимых для реализации подпрограммы</w:t>
      </w:r>
    </w:p>
    <w:p w:rsidR="007D0BB0" w:rsidRPr="00C37C12" w:rsidRDefault="007D0BB0" w:rsidP="007D0B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F0" w:rsidRPr="00C37C12" w:rsidRDefault="007D0BB0" w:rsidP="007D0B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Прогнозируемая потребность в ресурсном обеспечении для реализации данной Подпрограммы составит </w:t>
      </w:r>
      <w:r w:rsidR="00D41CF0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A0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999653</w:t>
      </w:r>
      <w:r w:rsidR="00D41CF0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</w:t>
      </w:r>
      <w:r w:rsidR="00D41CF0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052EB" w:rsidRPr="00C37C12" w:rsidRDefault="00A052EB" w:rsidP="00A05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г.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594473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</w:t>
      </w:r>
    </w:p>
    <w:p w:rsidR="00A052EB" w:rsidRPr="00C37C12" w:rsidRDefault="00A052EB" w:rsidP="00A05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93436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</w:t>
      </w:r>
    </w:p>
    <w:p w:rsidR="00A052EB" w:rsidRPr="00C37C12" w:rsidRDefault="00A052EB" w:rsidP="00A05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77936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</w:t>
      </w:r>
    </w:p>
    <w:p w:rsidR="00A052EB" w:rsidRPr="00C37C12" w:rsidRDefault="00A052EB" w:rsidP="00A05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77936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</w:t>
      </w:r>
    </w:p>
    <w:p w:rsidR="00A052EB" w:rsidRPr="00C37C12" w:rsidRDefault="00A052EB" w:rsidP="00A05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77936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</w:t>
      </w:r>
    </w:p>
    <w:p w:rsidR="00A052EB" w:rsidRPr="00C37C12" w:rsidRDefault="00A052EB" w:rsidP="00A05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2024 г.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77936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7D0BB0" w:rsidRPr="00C37C12" w:rsidRDefault="007D0BB0" w:rsidP="007D0BB0">
      <w:pPr>
        <w:suppressAutoHyphens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 ресурсное обеспечение, объемы финансирования и прогнозная оценка расходов по источникам ресурсного обеспечения на реализацию муниципальной программы на 2019-2024годы представлены в приложениях 1 к Программе.</w:t>
      </w:r>
    </w:p>
    <w:p w:rsidR="007D0BB0" w:rsidRPr="004017C2" w:rsidRDefault="007D0BB0" w:rsidP="007D0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4017C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Основные мероприятия подпрограммы с указанием основных механизмов их реализации.</w:t>
      </w:r>
    </w:p>
    <w:p w:rsidR="007D0BB0" w:rsidRPr="004017C2" w:rsidRDefault="007D0BB0" w:rsidP="007D0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E14C29" w:rsidRPr="004017C2" w:rsidRDefault="007D0BB0" w:rsidP="007D0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4017C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Перечень основных мероприятий</w:t>
      </w:r>
    </w:p>
    <w:p w:rsidR="007D0BB0" w:rsidRPr="00C37C12" w:rsidRDefault="007D0BB0" w:rsidP="00E14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9497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551"/>
        <w:gridCol w:w="2977"/>
        <w:gridCol w:w="3402"/>
      </w:tblGrid>
      <w:tr w:rsidR="007D0BB0" w:rsidRPr="00C37C12" w:rsidTr="0034189F">
        <w:tc>
          <w:tcPr>
            <w:tcW w:w="567" w:type="dxa"/>
          </w:tcPr>
          <w:p w:rsidR="007D0BB0" w:rsidRPr="00C37C12" w:rsidRDefault="007D0BB0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2551" w:type="dxa"/>
          </w:tcPr>
          <w:p w:rsidR="007D0BB0" w:rsidRPr="00C37C12" w:rsidRDefault="007D0BB0" w:rsidP="00CA648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977" w:type="dxa"/>
          </w:tcPr>
          <w:p w:rsidR="007D0BB0" w:rsidRPr="00C37C12" w:rsidRDefault="007D0BB0" w:rsidP="00CA6489">
            <w:pPr>
              <w:pStyle w:val="ConsPlusNormal"/>
              <w:ind w:firstLine="1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мероприятий приоритетных (региональных) проектов, мероприятий, финансирование которых осуществляется с </w:t>
            </w: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привлечением субсидий, иных межбюджетных трансфертов из федерального, областного и районного бюджетов</w:t>
            </w:r>
          </w:p>
        </w:tc>
        <w:tc>
          <w:tcPr>
            <w:tcW w:w="3402" w:type="dxa"/>
          </w:tcPr>
          <w:p w:rsidR="007D0BB0" w:rsidRPr="00C37C12" w:rsidRDefault="007D0BB0" w:rsidP="00CA6489">
            <w:pPr>
              <w:pStyle w:val="ConsPlusNormal"/>
              <w:ind w:firstLine="2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Механизм реализации основного мероприятия</w:t>
            </w:r>
          </w:p>
        </w:tc>
      </w:tr>
      <w:tr w:rsidR="007D0BB0" w:rsidRPr="00C37C12" w:rsidTr="0034189F">
        <w:tc>
          <w:tcPr>
            <w:tcW w:w="567" w:type="dxa"/>
          </w:tcPr>
          <w:p w:rsidR="007D0BB0" w:rsidRPr="00C37C12" w:rsidRDefault="007D0BB0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51" w:type="dxa"/>
          </w:tcPr>
          <w:p w:rsidR="007D0BB0" w:rsidRPr="00C37C12" w:rsidRDefault="0034189F" w:rsidP="00CA648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услуг по сопровождению сетевого программного обеспечения по электронному ведению похозяйственного учета</w:t>
            </w:r>
          </w:p>
        </w:tc>
        <w:tc>
          <w:tcPr>
            <w:tcW w:w="2977" w:type="dxa"/>
          </w:tcPr>
          <w:p w:rsidR="007D0BB0" w:rsidRPr="00C37C12" w:rsidRDefault="007D0BB0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0BB0" w:rsidRPr="00C37C12" w:rsidRDefault="007D0BB0" w:rsidP="00CA64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задачами. </w:t>
            </w:r>
          </w:p>
        </w:tc>
      </w:tr>
      <w:tr w:rsidR="007D0BB0" w:rsidRPr="00C37C12" w:rsidTr="0034189F">
        <w:tc>
          <w:tcPr>
            <w:tcW w:w="567" w:type="dxa"/>
          </w:tcPr>
          <w:p w:rsidR="007D0BB0" w:rsidRPr="00C37C12" w:rsidRDefault="007D0BB0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51" w:type="dxa"/>
          </w:tcPr>
          <w:p w:rsidR="007D0BB0" w:rsidRPr="00C37C12" w:rsidRDefault="0034189F" w:rsidP="00CA648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Ежегодные членские взносы в ассоциацию «Совета муниципальных образований»</w:t>
            </w:r>
          </w:p>
        </w:tc>
        <w:tc>
          <w:tcPr>
            <w:tcW w:w="2977" w:type="dxa"/>
          </w:tcPr>
          <w:p w:rsidR="007D0BB0" w:rsidRPr="00C37C12" w:rsidRDefault="007D0BB0" w:rsidP="00CA648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программного обеспечения по электронному ведению похозяйственного учета в поселении</w:t>
            </w:r>
          </w:p>
        </w:tc>
        <w:tc>
          <w:tcPr>
            <w:tcW w:w="3402" w:type="dxa"/>
          </w:tcPr>
          <w:p w:rsidR="007D0BB0" w:rsidRPr="00C37C12" w:rsidRDefault="007D0BB0" w:rsidP="00CA64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задачами.</w:t>
            </w:r>
          </w:p>
        </w:tc>
      </w:tr>
      <w:tr w:rsidR="007D0BB0" w:rsidRPr="00C37C12" w:rsidTr="0034189F">
        <w:tc>
          <w:tcPr>
            <w:tcW w:w="567" w:type="dxa"/>
          </w:tcPr>
          <w:p w:rsidR="007D0BB0" w:rsidRPr="00C37C12" w:rsidRDefault="007D0BB0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551" w:type="dxa"/>
          </w:tcPr>
          <w:p w:rsidR="007D0BB0" w:rsidRPr="00C37C12" w:rsidRDefault="0034189F" w:rsidP="00CA648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информационных услуг с использованием информационно-справочных систем</w:t>
            </w:r>
          </w:p>
        </w:tc>
        <w:tc>
          <w:tcPr>
            <w:tcW w:w="2977" w:type="dxa"/>
          </w:tcPr>
          <w:p w:rsidR="007D0BB0" w:rsidRPr="00C37C12" w:rsidRDefault="007D0BB0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0BB0" w:rsidRPr="00C37C12" w:rsidRDefault="007D0BB0" w:rsidP="00CA64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задачами.</w:t>
            </w:r>
          </w:p>
        </w:tc>
      </w:tr>
      <w:tr w:rsidR="007D0BB0" w:rsidRPr="00C37C12" w:rsidTr="0034189F">
        <w:tc>
          <w:tcPr>
            <w:tcW w:w="567" w:type="dxa"/>
          </w:tcPr>
          <w:p w:rsidR="007D0BB0" w:rsidRPr="00C37C12" w:rsidRDefault="007D0BB0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551" w:type="dxa"/>
          </w:tcPr>
          <w:p w:rsidR="007D0BB0" w:rsidRPr="00C37C12" w:rsidRDefault="0034189F" w:rsidP="00CA648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 муниципальных служащих</w:t>
            </w:r>
          </w:p>
        </w:tc>
        <w:tc>
          <w:tcPr>
            <w:tcW w:w="2977" w:type="dxa"/>
          </w:tcPr>
          <w:p w:rsidR="007D0BB0" w:rsidRPr="00C37C12" w:rsidRDefault="007D0BB0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0BB0" w:rsidRPr="00C37C12" w:rsidRDefault="007D0BB0" w:rsidP="00CA64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</w:t>
            </w: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задачами.</w:t>
            </w:r>
          </w:p>
        </w:tc>
      </w:tr>
      <w:tr w:rsidR="007D0BB0" w:rsidRPr="00C37C12" w:rsidTr="0034189F">
        <w:tc>
          <w:tcPr>
            <w:tcW w:w="567" w:type="dxa"/>
          </w:tcPr>
          <w:p w:rsidR="007D0BB0" w:rsidRPr="00C37C12" w:rsidRDefault="007D0BB0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2551" w:type="dxa"/>
          </w:tcPr>
          <w:p w:rsidR="007D0BB0" w:rsidRPr="00C37C12" w:rsidRDefault="0034189F" w:rsidP="00CA648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сельского поселения</w:t>
            </w:r>
          </w:p>
        </w:tc>
        <w:tc>
          <w:tcPr>
            <w:tcW w:w="2977" w:type="dxa"/>
          </w:tcPr>
          <w:p w:rsidR="007D0BB0" w:rsidRPr="00C37C12" w:rsidRDefault="007D0BB0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0BB0" w:rsidRPr="00C37C12" w:rsidRDefault="007D0BB0" w:rsidP="00CA64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задачами.</w:t>
            </w:r>
          </w:p>
        </w:tc>
      </w:tr>
      <w:tr w:rsidR="007D0BB0" w:rsidRPr="00C37C12" w:rsidTr="0034189F">
        <w:tc>
          <w:tcPr>
            <w:tcW w:w="567" w:type="dxa"/>
          </w:tcPr>
          <w:p w:rsidR="007D0BB0" w:rsidRPr="00C37C12" w:rsidRDefault="007D0BB0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551" w:type="dxa"/>
          </w:tcPr>
          <w:p w:rsidR="007D0BB0" w:rsidRPr="00C37C12" w:rsidRDefault="0034189F" w:rsidP="00CA648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2977" w:type="dxa"/>
          </w:tcPr>
          <w:p w:rsidR="007D0BB0" w:rsidRPr="00C37C12" w:rsidRDefault="007D0BB0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0BB0" w:rsidRPr="00C37C12" w:rsidRDefault="007D0BB0" w:rsidP="00CA64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задачами.</w:t>
            </w:r>
          </w:p>
        </w:tc>
      </w:tr>
      <w:tr w:rsidR="007D0BB0" w:rsidRPr="00C37C12" w:rsidTr="0034189F">
        <w:tc>
          <w:tcPr>
            <w:tcW w:w="567" w:type="dxa"/>
          </w:tcPr>
          <w:p w:rsidR="007D0BB0" w:rsidRPr="00C37C12" w:rsidRDefault="007D0BB0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551" w:type="dxa"/>
          </w:tcPr>
          <w:p w:rsidR="007D0BB0" w:rsidRPr="00C37C12" w:rsidRDefault="007D0BB0" w:rsidP="00CA648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проект (Жилье)</w:t>
            </w:r>
          </w:p>
        </w:tc>
        <w:tc>
          <w:tcPr>
            <w:tcW w:w="2977" w:type="dxa"/>
          </w:tcPr>
          <w:p w:rsidR="007D0BB0" w:rsidRPr="00C37C12" w:rsidRDefault="007D0BB0" w:rsidP="0034189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Внесение изменений в генеральный план, правила землепользования и застройки сельского поселения </w:t>
            </w:r>
            <w:r w:rsidR="0034189F" w:rsidRPr="00C37C12">
              <w:rPr>
                <w:rFonts w:ascii="Times New Roman" w:hAnsi="Times New Roman" w:cs="Times New Roman"/>
                <w:bCs/>
                <w:sz w:val="24"/>
                <w:szCs w:val="24"/>
              </w:rPr>
              <w:t>Демшинский</w:t>
            </w:r>
            <w:r w:rsidRPr="00C37C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3402" w:type="dxa"/>
          </w:tcPr>
          <w:p w:rsidR="007D0BB0" w:rsidRPr="00C37C12" w:rsidRDefault="007D0BB0" w:rsidP="00CA64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задачами.</w:t>
            </w:r>
          </w:p>
        </w:tc>
      </w:tr>
    </w:tbl>
    <w:p w:rsidR="007D0BB0" w:rsidRPr="0067097C" w:rsidRDefault="007D0BB0" w:rsidP="00E14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sectPr w:rsidR="007D0BB0" w:rsidRPr="0067097C" w:rsidSect="00E14C29">
          <w:footerReference w:type="even" r:id="rId14"/>
          <w:pgSz w:w="11906" w:h="16838"/>
          <w:pgMar w:top="851" w:right="1304" w:bottom="1418" w:left="1134" w:header="720" w:footer="510" w:gutter="0"/>
          <w:cols w:space="720"/>
          <w:docGrid w:linePitch="299"/>
        </w:sectPr>
      </w:pPr>
    </w:p>
    <w:p w:rsidR="001101B4" w:rsidRPr="0067097C" w:rsidRDefault="001101B4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543B9" w:rsidRPr="003543B9" w:rsidRDefault="003543B9" w:rsidP="003543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3543B9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A31096" w:rsidRPr="0067097C" w:rsidRDefault="003543B9" w:rsidP="003543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3543B9">
        <w:rPr>
          <w:rFonts w:ascii="Times New Roman" w:eastAsia="Cambria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A31096" w:rsidRPr="0067097C" w:rsidRDefault="00A31096" w:rsidP="00425C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</w:p>
    <w:p w:rsidR="003543B9" w:rsidRPr="003543B9" w:rsidRDefault="003543B9" w:rsidP="003543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4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целях, задачах, индикаторах, показателях, ресурсном обеспечении в разрезе источников финансирования муниципальной программы</w:t>
      </w:r>
    </w:p>
    <w:p w:rsidR="003543B9" w:rsidRPr="003543B9" w:rsidRDefault="003543B9" w:rsidP="003543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4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«Устойчивое развитие территории сельского поселения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Демшинский</w:t>
      </w:r>
      <w:r w:rsidRPr="00354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</w:t>
      </w:r>
    </w:p>
    <w:p w:rsidR="00D444E5" w:rsidRPr="0067097C" w:rsidRDefault="003543B9" w:rsidP="003543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354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2019-2024 годы»</w:t>
      </w:r>
    </w:p>
    <w:p w:rsidR="00D444E5" w:rsidRPr="0067097C" w:rsidRDefault="00D444E5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51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63"/>
        <w:gridCol w:w="3059"/>
        <w:gridCol w:w="1799"/>
        <w:gridCol w:w="43"/>
        <w:gridCol w:w="56"/>
        <w:gridCol w:w="13"/>
        <w:gridCol w:w="8"/>
        <w:gridCol w:w="8"/>
        <w:gridCol w:w="8"/>
        <w:gridCol w:w="850"/>
        <w:gridCol w:w="6"/>
        <w:gridCol w:w="57"/>
        <w:gridCol w:w="128"/>
        <w:gridCol w:w="8"/>
        <w:gridCol w:w="34"/>
        <w:gridCol w:w="13"/>
        <w:gridCol w:w="22"/>
        <w:gridCol w:w="661"/>
        <w:gridCol w:w="27"/>
        <w:gridCol w:w="6"/>
        <w:gridCol w:w="14"/>
        <w:gridCol w:w="8"/>
        <w:gridCol w:w="8"/>
        <w:gridCol w:w="6"/>
        <w:gridCol w:w="76"/>
        <w:gridCol w:w="699"/>
        <w:gridCol w:w="34"/>
        <w:gridCol w:w="6"/>
        <w:gridCol w:w="14"/>
        <w:gridCol w:w="8"/>
        <w:gridCol w:w="8"/>
        <w:gridCol w:w="6"/>
        <w:gridCol w:w="917"/>
        <w:gridCol w:w="33"/>
        <w:gridCol w:w="6"/>
        <w:gridCol w:w="14"/>
        <w:gridCol w:w="8"/>
        <w:gridCol w:w="8"/>
        <w:gridCol w:w="6"/>
        <w:gridCol w:w="1063"/>
        <w:gridCol w:w="29"/>
        <w:gridCol w:w="6"/>
        <w:gridCol w:w="14"/>
        <w:gridCol w:w="12"/>
        <w:gridCol w:w="10"/>
        <w:gridCol w:w="925"/>
        <w:gridCol w:w="26"/>
        <w:gridCol w:w="19"/>
        <w:gridCol w:w="14"/>
        <w:gridCol w:w="8"/>
        <w:gridCol w:w="989"/>
        <w:gridCol w:w="107"/>
        <w:gridCol w:w="15"/>
        <w:gridCol w:w="15"/>
        <w:gridCol w:w="999"/>
        <w:gridCol w:w="774"/>
        <w:gridCol w:w="220"/>
        <w:gridCol w:w="20"/>
      </w:tblGrid>
      <w:tr w:rsidR="00B571F6" w:rsidRPr="0067097C" w:rsidTr="00FE512E">
        <w:trPr>
          <w:gridAfter w:val="1"/>
          <w:wAfter w:w="20" w:type="dxa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604">
              <w:rPr>
                <w:rFonts w:ascii="Times New Roman" w:hAnsi="Times New Roman" w:cs="Times New Roman"/>
                <w:color w:val="000000"/>
              </w:rPr>
              <w:t>N п/п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216604" w:rsidRDefault="00A1235F" w:rsidP="00A123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7" w:name="P368"/>
            <w:bookmarkEnd w:id="7"/>
            <w:r w:rsidRPr="002166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</w:t>
            </w:r>
          </w:p>
          <w:p w:rsidR="00A1235F" w:rsidRPr="00216604" w:rsidRDefault="00A1235F" w:rsidP="00A123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66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целей, индикаторов,</w:t>
            </w:r>
          </w:p>
          <w:p w:rsidR="00A1235F" w:rsidRPr="00216604" w:rsidRDefault="00A1235F" w:rsidP="00A123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66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задач, </w:t>
            </w:r>
            <w:r w:rsidRPr="00216604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  <w:r w:rsidRPr="002166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показателей,</w:t>
            </w:r>
          </w:p>
          <w:p w:rsidR="00A1235F" w:rsidRPr="00216604" w:rsidRDefault="00A1235F" w:rsidP="00A123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66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подпрограмм, основных мероприятий, мероприятий приоритетных (региональных) проектов,</w:t>
            </w:r>
          </w:p>
          <w:p w:rsidR="00A1235F" w:rsidRPr="00216604" w:rsidRDefault="00A1235F" w:rsidP="00A123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66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мероприятий, финансирование которых</w:t>
            </w:r>
          </w:p>
          <w:p w:rsidR="00A1235F" w:rsidRPr="00216604" w:rsidRDefault="00A1235F" w:rsidP="00A123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66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осуществляется с</w:t>
            </w:r>
          </w:p>
          <w:p w:rsidR="00A1235F" w:rsidRPr="00216604" w:rsidRDefault="00A1235F" w:rsidP="00A123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66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привлечением субсидий, иных межбюджетных</w:t>
            </w:r>
          </w:p>
          <w:p w:rsidR="00A1235F" w:rsidRPr="00216604" w:rsidRDefault="00A1235F" w:rsidP="00A123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66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трансфертов из</w:t>
            </w:r>
          </w:p>
          <w:p w:rsidR="00A1235F" w:rsidRPr="00216604" w:rsidRDefault="00A1235F" w:rsidP="00A123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66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федерального, областного, районного</w:t>
            </w:r>
          </w:p>
          <w:p w:rsidR="00A1235F" w:rsidRPr="00CA6489" w:rsidRDefault="00A1235F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16604">
              <w:rPr>
                <w:rFonts w:ascii="Times New Roman" w:hAnsi="Times New Roman" w:cs="Times New Roman"/>
                <w:color w:val="000000"/>
              </w:rPr>
              <w:t>бюджетов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6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Ответственный</w:t>
            </w:r>
          </w:p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исполнитель,</w:t>
            </w:r>
          </w:p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соисполнитель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13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6604">
              <w:rPr>
                <w:rFonts w:ascii="Times New Roman" w:hAnsi="Times New Roman" w:cs="Times New Roman"/>
                <w:color w:val="000000"/>
              </w:rPr>
              <w:t>Источники ресурсного обеспечения</w:t>
            </w:r>
          </w:p>
        </w:tc>
        <w:tc>
          <w:tcPr>
            <w:tcW w:w="88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Единица измерения</w:t>
            </w:r>
          </w:p>
        </w:tc>
        <w:tc>
          <w:tcPr>
            <w:tcW w:w="701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индикаторов,</w:t>
            </w:r>
          </w:p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показателей и объемов</w:t>
            </w:r>
          </w:p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FE512E" w:rsidRPr="0067097C" w:rsidTr="00FE512E"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5F" w:rsidRPr="0067097C" w:rsidRDefault="00A1235F" w:rsidP="00A1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5F" w:rsidRPr="0067097C" w:rsidRDefault="00A1235F" w:rsidP="00A1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5F" w:rsidRPr="0067097C" w:rsidRDefault="00A1235F" w:rsidP="00A1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5F" w:rsidRPr="0067097C" w:rsidRDefault="00A1235F" w:rsidP="00A1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E512E" w:rsidRPr="0067097C" w:rsidTr="00FE512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BA72C7" w:rsidRDefault="00A1235F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BA72C7" w:rsidRDefault="00A1235F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BA72C7" w:rsidRDefault="00A1235F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BA72C7" w:rsidRDefault="00A1235F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BA72C7" w:rsidRDefault="00A1235F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BA72C7" w:rsidRDefault="00A1235F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BA72C7" w:rsidRDefault="00A1235F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32A89" w:rsidRPr="0067097C" w:rsidTr="00FE512E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A1235F" w:rsidRDefault="00A1235F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59640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64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муниципальной программы: Сбалансированное, комплексное развитие сельского поселения Демшинский сельсовет Добринского муниципального района</w:t>
            </w:r>
          </w:p>
        </w:tc>
      </w:tr>
      <w:tr w:rsidR="00FE512E" w:rsidRPr="0067097C" w:rsidTr="00FE512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Индикатор 1</w:t>
            </w:r>
          </w:p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Темп роста инвестиций в основной капитал (по полному кругу </w:t>
            </w: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предприятий)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сельского поселения Демшинский </w:t>
            </w: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сельсовет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103,5</w:t>
            </w:r>
          </w:p>
        </w:tc>
      </w:tr>
      <w:tr w:rsidR="00FE512E" w:rsidRPr="0067097C" w:rsidTr="00FE512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Индикатор 2</w:t>
            </w:r>
          </w:p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Темп роста налоговых поступлений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FE512E" w:rsidRPr="0067097C" w:rsidTr="00FE512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Индикатор 3</w:t>
            </w:r>
          </w:p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Темп роста среднемесячной начисленной заработной платы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FE512E" w:rsidRPr="0067097C" w:rsidTr="00FE512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Индикатор 4</w:t>
            </w:r>
          </w:p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Ввод жилья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C36CFB" w:rsidRPr="0067097C" w:rsidTr="00FE512E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3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59640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64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1 муниципальной программы :Обеспечение жителей качественной инфраструктурой и повышение уровня благоустройства территории сельского поселения Демшинский сельсовет.</w:t>
            </w:r>
          </w:p>
        </w:tc>
      </w:tr>
      <w:tr w:rsidR="00B571F6" w:rsidRPr="0067097C" w:rsidTr="00FE512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1задачи 1 Удельный вес дорог с твердым покрытием в общей протяженности дорог местного значения в пределах поселения.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571F6" w:rsidRPr="0067097C" w:rsidTr="00FE512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2 задачи 1 Доля протяженности освещенных частей улиц, проездов в их общей протяженности.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571F6" w:rsidRPr="0067097C" w:rsidTr="00FE512E">
        <w:trPr>
          <w:gridAfter w:val="2"/>
          <w:wAfter w:w="24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10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59640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59640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Подпрограмма 1 Обеспечение населения качественной, развитой инфраструкторой и повышение уровня благоустройства территории сельского поселения Демшинский сельсовет</w:t>
            </w:r>
          </w:p>
        </w:tc>
      </w:tr>
      <w:tr w:rsidR="00B571F6" w:rsidRPr="0067097C" w:rsidTr="00FE512E">
        <w:trPr>
          <w:gridAfter w:val="2"/>
          <w:wAfter w:w="24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0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59640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</w:pPr>
            <w:r w:rsidRPr="0059640C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  <w:t>Задача 1  Подпрограммы 1. Модернизация дорожной и коммунальной инфраструктуры.</w:t>
            </w:r>
          </w:p>
        </w:tc>
      </w:tr>
      <w:tr w:rsidR="0033238E" w:rsidRPr="0067097C" w:rsidTr="00FE512E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1Подпрограммы 1 Протяженность  построенных, капитально отремонтированных и прошедших  текущий ремонт дорог.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1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</w:tr>
      <w:tr w:rsidR="0033238E" w:rsidRPr="0067097C" w:rsidTr="00FE512E">
        <w:trPr>
          <w:gridAfter w:val="1"/>
          <w:wAfter w:w="20" w:type="dxa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задачи 1 подпрограммы 1 «Содержание инфраструктуры сельского поселения Демшинский сельсовет »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1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CA6489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CA6489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1241149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DB27A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341</w:t>
            </w:r>
            <w:r w:rsidR="00FC541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E277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357259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182300</w:t>
            </w:r>
          </w:p>
        </w:tc>
      </w:tr>
      <w:tr w:rsidR="0033238E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CA6489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Default="00FC541F">
            <w:r w:rsidRPr="002A755D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1F" w:rsidRPr="00CA6489" w:rsidRDefault="00FC541F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38E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CA6489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Default="00FC541F">
            <w:r w:rsidRPr="002A755D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1F" w:rsidRPr="00CA6489" w:rsidRDefault="00FC541F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38E" w:rsidRPr="0067097C" w:rsidTr="00FE512E">
        <w:trPr>
          <w:gridAfter w:val="1"/>
          <w:wAfter w:w="20" w:type="dxa"/>
          <w:trHeight w:val="558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Default="00FC541F">
            <w:r w:rsidRPr="002A755D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1F" w:rsidRPr="00CA6489" w:rsidRDefault="00FC541F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1241149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DB27A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341</w:t>
            </w:r>
            <w:r w:rsidR="00FC541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E277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357259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182300</w:t>
            </w:r>
          </w:p>
        </w:tc>
      </w:tr>
      <w:tr w:rsidR="0033238E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Default="00FC541F">
            <w:r w:rsidRPr="002A75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1F" w:rsidRPr="00CA6489" w:rsidRDefault="00FC541F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38E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Default="00FC541F">
            <w:r w:rsidRPr="002A755D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1F" w:rsidRPr="00CA6489" w:rsidRDefault="00FC541F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40C" w:rsidRPr="0067097C" w:rsidTr="002F2685">
        <w:trPr>
          <w:gridAfter w:val="1"/>
          <w:wAfter w:w="20" w:type="dxa"/>
        </w:trPr>
        <w:tc>
          <w:tcPr>
            <w:tcW w:w="15093" w:type="dxa"/>
            <w:gridSpan w:val="5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0C" w:rsidRPr="0059640C" w:rsidRDefault="0059640C" w:rsidP="005964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64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Задача 2 Подпрограммы 1. Обеспечение проведения  мероприятий по благоустройству территории поселения.</w:t>
            </w:r>
          </w:p>
        </w:tc>
      </w:tr>
      <w:tr w:rsidR="0033238E" w:rsidRPr="0067097C" w:rsidTr="00FE512E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1 Задачи 2 Подпрограммы 1 Протяженность освещенных частей улиц, проездов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1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9F451E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</w:tr>
      <w:tr w:rsidR="0033238E" w:rsidRPr="0067097C" w:rsidTr="00FE512E">
        <w:trPr>
          <w:gridAfter w:val="1"/>
          <w:wAfter w:w="20" w:type="dxa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2 подпрограммы 1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1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Default="00FC541F">
            <w:r w:rsidRPr="00957BF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</w:tr>
      <w:tr w:rsidR="0033238E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Default="00FC541F">
            <w:r w:rsidRPr="00957BF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38E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Default="00FC541F">
            <w:r w:rsidRPr="00957BF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38E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Default="00FC541F">
            <w:r w:rsidRPr="00957BF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38E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Default="00FC541F">
            <w:r w:rsidRPr="00957BF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</w:tr>
      <w:tr w:rsidR="0033238E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Средства внебюдже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тных источников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Default="00FC541F">
            <w:r w:rsidRPr="00957B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C58" w:rsidRPr="0067097C" w:rsidTr="00FE512E">
        <w:trPr>
          <w:gridAfter w:val="1"/>
          <w:wAfter w:w="20" w:type="dxa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Основное мероприятие 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</w:t>
            </w: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задачи 2  подпрограммы 1 «Прочие мероприятия по благоустройству сельского поселения»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1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A0CF6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>
            <w:r w:rsidRPr="006B2FE2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2484357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1673235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DD22B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1742106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54032</w:t>
            </w:r>
          </w:p>
        </w:tc>
      </w:tr>
      <w:tr w:rsidR="002F5C58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A0CF6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>
            <w:r w:rsidRPr="006B2FE2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9" w:rsidRPr="0058355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C58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A0CF6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>
            <w:r w:rsidRPr="006B2FE2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9" w:rsidRPr="0058355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C58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A0CF6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>
            <w:r w:rsidRPr="006B2FE2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9" w:rsidRPr="0058355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C58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A0CF6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>
            <w:r w:rsidRPr="006B2FE2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9" w:rsidRPr="0058355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2484357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1673235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DD22B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1742106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54032</w:t>
            </w:r>
          </w:p>
        </w:tc>
      </w:tr>
      <w:tr w:rsidR="002F5C58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A0CF6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>
            <w:r w:rsidRPr="006B2FE2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9" w:rsidRPr="0058355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C58" w:rsidRPr="0067097C" w:rsidTr="00FE512E">
        <w:trPr>
          <w:gridAfter w:val="1"/>
          <w:wAfter w:w="20" w:type="dxa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Основное мероприятие 4 Задачи 2 подпрограммы 1 «Озеленение территории сельского поселения»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>
            <w:r w:rsidRPr="009A6DE1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9" w:rsidRPr="005A4872" w:rsidRDefault="00432A89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114750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5C58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A89" w:rsidRDefault="00432A89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>
            <w:r w:rsidRPr="009A6DE1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C58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A89" w:rsidRDefault="00432A89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>
            <w:r w:rsidRPr="009A6DE1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C58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A89" w:rsidRDefault="00432A89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>
            <w:r w:rsidRPr="009A6DE1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C58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A89" w:rsidRDefault="00432A89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>
            <w:r w:rsidRPr="009A6DE1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C58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9" w:rsidRDefault="00432A89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>
            <w:r w:rsidRPr="009A6DE1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105260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C58" w:rsidRPr="0067097C" w:rsidTr="00FE512E">
        <w:trPr>
          <w:gridAfter w:val="1"/>
          <w:wAfter w:w="20" w:type="dxa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2A89" w:rsidRDefault="00432A89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Основное мероприятие 5 Задачи 2 подпрограммы 1 «Расходы по благоустройству территории сельского поселения на условиях софинансирования с областным бюджетом»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>
            <w:r w:rsidRPr="009E0CF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335482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5C58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A89" w:rsidRDefault="00432A89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>
            <w:r w:rsidRPr="009E0CF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C58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A89" w:rsidRDefault="00432A89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>
            <w:r w:rsidRPr="009E0CF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310143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C58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A89" w:rsidRDefault="00432A89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>
            <w:r w:rsidRPr="009E0CF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C58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A89" w:rsidRDefault="00432A89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>
            <w:r w:rsidRPr="009E0CF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25339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C58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9" w:rsidRDefault="00432A89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внебюджетных источников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>
            <w:r w:rsidRPr="009E0CF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1133" w:rsidRPr="0067097C" w:rsidTr="00DB27A9">
        <w:trPr>
          <w:gridAfter w:val="1"/>
          <w:wAfter w:w="20" w:type="dxa"/>
        </w:trPr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1133" w:rsidRPr="0067097C" w:rsidRDefault="00D21133" w:rsidP="00D21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1133" w:rsidRDefault="00D21133" w:rsidP="00D21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Основное мероприятие 6 Задачи 2 подпрограммы 1 «создание многофункциональной спортивно-игровой площадки»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1133" w:rsidRPr="0067097C" w:rsidRDefault="00D21133" w:rsidP="00D21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3" w:rsidRDefault="00D21133" w:rsidP="00D21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3" w:rsidRDefault="00D21133" w:rsidP="00D21133">
            <w:r w:rsidRPr="009E0CF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33" w:rsidRDefault="00D21133" w:rsidP="00D21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3" w:rsidRDefault="00D21133" w:rsidP="00D21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3" w:rsidRDefault="00D21133" w:rsidP="00D21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3" w:rsidRDefault="00D21133" w:rsidP="00D21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3" w:rsidRDefault="00D21133" w:rsidP="00D211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1501638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3" w:rsidRDefault="00D21133" w:rsidP="00D211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3" w:rsidRDefault="00D21133" w:rsidP="00D211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1133" w:rsidRPr="0067097C" w:rsidTr="00DB27A9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133" w:rsidRPr="0067097C" w:rsidRDefault="00D21133" w:rsidP="00D21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1133" w:rsidRDefault="00D21133" w:rsidP="00D21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133" w:rsidRPr="0067097C" w:rsidRDefault="00D21133" w:rsidP="00D21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3" w:rsidRDefault="00D21133" w:rsidP="00D21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3" w:rsidRPr="009E0CF7" w:rsidRDefault="00D21133" w:rsidP="00D211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CF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33" w:rsidRDefault="00D21133" w:rsidP="00D21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3" w:rsidRDefault="00D21133" w:rsidP="00D21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3" w:rsidRDefault="00D21133" w:rsidP="00D21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3" w:rsidRDefault="00D21133" w:rsidP="00D21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3" w:rsidRDefault="000B2161" w:rsidP="00D211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1312432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3" w:rsidRDefault="00D21133" w:rsidP="00D211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3" w:rsidRDefault="00D21133" w:rsidP="00D211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1133" w:rsidRPr="0067097C" w:rsidTr="00DB27A9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133" w:rsidRPr="0067097C" w:rsidRDefault="00D21133" w:rsidP="00D21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1133" w:rsidRDefault="00D21133" w:rsidP="00D21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133" w:rsidRPr="0067097C" w:rsidRDefault="00D21133" w:rsidP="00D21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3" w:rsidRDefault="00D21133" w:rsidP="00D21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3" w:rsidRPr="009E0CF7" w:rsidRDefault="00D21133" w:rsidP="00D211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CF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33" w:rsidRDefault="00D21133" w:rsidP="00D21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3" w:rsidRDefault="00D21133" w:rsidP="00D21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3" w:rsidRDefault="00D21133" w:rsidP="00D21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3" w:rsidRDefault="00D21133" w:rsidP="00D21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3" w:rsidRDefault="000B2161" w:rsidP="00D211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69075,37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3" w:rsidRDefault="00D21133" w:rsidP="00D211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3" w:rsidRDefault="00D21133" w:rsidP="00D211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1133" w:rsidRPr="0067097C" w:rsidTr="00DB27A9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133" w:rsidRPr="0067097C" w:rsidRDefault="00D21133" w:rsidP="00D21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1133" w:rsidRDefault="00D21133" w:rsidP="00D21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133" w:rsidRPr="0067097C" w:rsidRDefault="00D21133" w:rsidP="00D21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3" w:rsidRDefault="00D21133" w:rsidP="00D21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3" w:rsidRPr="009E0CF7" w:rsidRDefault="00D21133" w:rsidP="00D211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CF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33" w:rsidRDefault="00D21133" w:rsidP="00D21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3" w:rsidRDefault="00D21133" w:rsidP="00D21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3" w:rsidRDefault="00D21133" w:rsidP="00D21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3" w:rsidRDefault="00D21133" w:rsidP="00D21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3" w:rsidRDefault="00D21133" w:rsidP="00D211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3" w:rsidRDefault="00D21133" w:rsidP="00D211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3" w:rsidRDefault="00D21133" w:rsidP="00D211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1133" w:rsidRPr="0067097C" w:rsidTr="00DB27A9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133" w:rsidRPr="0067097C" w:rsidRDefault="00D21133" w:rsidP="00D21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1133" w:rsidRDefault="00D21133" w:rsidP="00D21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133" w:rsidRPr="0067097C" w:rsidRDefault="00D21133" w:rsidP="00D21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3" w:rsidRDefault="00D21133" w:rsidP="00D21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3" w:rsidRPr="009E0CF7" w:rsidRDefault="00D21133" w:rsidP="00D211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CF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33" w:rsidRDefault="00D21133" w:rsidP="00D21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3" w:rsidRDefault="00D21133" w:rsidP="00D21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3" w:rsidRDefault="00D21133" w:rsidP="00D21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3" w:rsidRDefault="00D21133" w:rsidP="00D21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3" w:rsidRDefault="00D21133" w:rsidP="00D211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120130,63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3" w:rsidRDefault="00D21133" w:rsidP="00D211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3" w:rsidRDefault="00D21133" w:rsidP="00D211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1133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3" w:rsidRPr="0067097C" w:rsidRDefault="00D21133" w:rsidP="00D21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33" w:rsidRDefault="00D21133" w:rsidP="00D21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3" w:rsidRPr="0067097C" w:rsidRDefault="00D21133" w:rsidP="00D21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3" w:rsidRDefault="00D21133" w:rsidP="00D21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внебюджетных источников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3" w:rsidRPr="009E0CF7" w:rsidRDefault="00D21133" w:rsidP="00D211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CF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33" w:rsidRDefault="00D21133" w:rsidP="00D21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3" w:rsidRDefault="00D21133" w:rsidP="00D21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3" w:rsidRDefault="00D21133" w:rsidP="00D21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3" w:rsidRDefault="00D21133" w:rsidP="00D21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3" w:rsidRDefault="00D21133" w:rsidP="00D211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3" w:rsidRDefault="00D21133" w:rsidP="00D211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3" w:rsidRDefault="00D21133" w:rsidP="00D211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12E" w:rsidRPr="0067097C" w:rsidTr="00FE512E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5A4872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Итого по подпрограмме 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</w:t>
            </w:r>
          </w:p>
        </w:tc>
        <w:tc>
          <w:tcPr>
            <w:tcW w:w="18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D21133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4277272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512FED" w:rsidP="00DB27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234</w:t>
            </w:r>
            <w:r w:rsidR="00DB27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569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FE277F" w:rsidP="00512F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2315649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D21133" w:rsidP="00A123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1717922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219270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FE277F" w:rsidP="00A123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452616</w:t>
            </w:r>
          </w:p>
        </w:tc>
      </w:tr>
      <w:tr w:rsidR="00FC541F" w:rsidRPr="0067097C" w:rsidTr="00FE512E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5A4872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3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Default="00FC541F" w:rsidP="00A123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2 муниципальной программы :Создание условий для развития человеческого потенциала.</w:t>
            </w:r>
          </w:p>
        </w:tc>
      </w:tr>
      <w:tr w:rsidR="00FE512E" w:rsidRPr="0067097C" w:rsidTr="00FE512E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2 . Доля населения, систематически занимающегося физической культурой и спортом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11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FE512E" w:rsidRPr="0067097C" w:rsidTr="00FE512E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2 задачи 2. Доля населения, участвующего в культурно-досуговых мероприятиях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11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586485" w:rsidRPr="0067097C" w:rsidTr="00FE512E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85" w:rsidRPr="0067097C" w:rsidRDefault="00586485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3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85" w:rsidRPr="00931C69" w:rsidRDefault="00586485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931C69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Подпрограмма 2. Развитие социальной сферы на территории сельского поселения Демшинский сельсовет.</w:t>
            </w:r>
          </w:p>
        </w:tc>
      </w:tr>
      <w:tr w:rsidR="00586485" w:rsidRPr="0067097C" w:rsidTr="00FE512E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85" w:rsidRDefault="00586485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85" w:rsidRPr="00931C69" w:rsidRDefault="00586485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</w:pPr>
            <w:r w:rsidRPr="00931C69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  <w:t>Задача 1 Подпрограммы 2 Приобщение жителей поселения к регулярным занятиям физической культурой и спортом.</w:t>
            </w:r>
          </w:p>
        </w:tc>
      </w:tr>
      <w:tr w:rsidR="00FE512E" w:rsidRPr="0067097C" w:rsidTr="00FE512E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1 подпрограммы 2</w:t>
            </w:r>
          </w:p>
          <w:p w:rsidR="00B571F6" w:rsidRPr="0067097C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1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1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571F6" w:rsidRPr="0067097C" w:rsidTr="00FE512E">
        <w:trPr>
          <w:gridAfter w:val="1"/>
          <w:wAfter w:w="20" w:type="dxa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 задачи 1 подпрограммы 2 «Создание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19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1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F6" w:rsidRP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189181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202000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D21133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D21133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202000</w:t>
            </w:r>
          </w:p>
        </w:tc>
      </w:tr>
      <w:tr w:rsidR="00B571F6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F6" w:rsidRP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>
            <w:r w:rsidRPr="0003368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F6" w:rsidRP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1F6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F6" w:rsidRP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>
            <w:r w:rsidRPr="0003368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F6" w:rsidRP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1F6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F6" w:rsidRP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>
            <w:r w:rsidRPr="0003368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F6" w:rsidRP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1F6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F6" w:rsidRP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>
            <w:r w:rsidRPr="0003368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F6" w:rsidRP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189181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202000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D21133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D21133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202000</w:t>
            </w:r>
          </w:p>
        </w:tc>
      </w:tr>
      <w:tr w:rsidR="00B571F6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F6" w:rsidRP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>
            <w:r w:rsidRPr="0003368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F6" w:rsidRP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38E" w:rsidRPr="0067097C" w:rsidTr="00FE512E">
        <w:trPr>
          <w:gridAfter w:val="1"/>
          <w:wAfter w:w="20" w:type="dxa"/>
        </w:trPr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30" w:type="dxa"/>
            <w:gridSpan w:val="5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E" w:rsidRPr="00931C69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31C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Задача 2 Подпрограммы 2 Поддержка и развитие творческого потенциала сельского поселения</w:t>
            </w:r>
          </w:p>
        </w:tc>
      </w:tr>
      <w:tr w:rsidR="0033238E" w:rsidRPr="0067097C" w:rsidTr="00FE512E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2 подпрограммы 2 Количество мероприятий, проводимых культурно-досуговыми учреждениями</w:t>
            </w:r>
          </w:p>
          <w:p w:rsidR="0033238E" w:rsidRPr="0067097C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</w:tr>
      <w:tr w:rsidR="0033238E" w:rsidRPr="0067097C" w:rsidTr="00FE512E">
        <w:trPr>
          <w:gridAfter w:val="1"/>
          <w:wAfter w:w="20" w:type="dxa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</w:t>
            </w: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задачи 2 подпрограммы 2  «Создание условий и проведение мероприятий, направленных на развитие культуры сельского поселения»</w:t>
            </w:r>
          </w:p>
          <w:p w:rsidR="0033238E" w:rsidRPr="0067097C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E" w:rsidRPr="0033238E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33238E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A12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1309000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7C02FB" w:rsidP="00A12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1146490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D21133" w:rsidP="007C0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  <w:r w:rsidR="007C02F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D21133" w:rsidP="007C0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  <w:r w:rsidR="007C02F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332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850000</w:t>
            </w:r>
          </w:p>
        </w:tc>
      </w:tr>
      <w:tr w:rsidR="0033238E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E" w:rsidRPr="0033238E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>
            <w:r w:rsidRPr="00AA6DFF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E" w:rsidRPr="0033238E" w:rsidRDefault="0033238E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38E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E" w:rsidRPr="0033238E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>
            <w:r w:rsidRPr="00AA6DFF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E" w:rsidRPr="0033238E" w:rsidRDefault="0033238E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38E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E" w:rsidRPr="0033238E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>
            <w:r w:rsidRPr="00AA6DFF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E" w:rsidRPr="0033238E" w:rsidRDefault="0033238E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38E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E" w:rsidRPr="0033238E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>
            <w:r w:rsidRPr="00AA6DFF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E" w:rsidRPr="0033238E" w:rsidRDefault="0033238E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1620512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1309000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7C02FB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1146490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D21133" w:rsidP="007C02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  <w:r w:rsidR="007C02F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D21133" w:rsidP="007C02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  <w:r w:rsidR="007C02F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850000</w:t>
            </w:r>
          </w:p>
        </w:tc>
      </w:tr>
      <w:tr w:rsidR="0033238E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E" w:rsidRPr="0033238E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внебюджетных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источников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>
            <w:r w:rsidRPr="00AA6D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E" w:rsidRPr="0033238E" w:rsidRDefault="0033238E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38E" w:rsidRPr="0067097C" w:rsidTr="00FE512E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Итого по подпрограмме </w:t>
            </w: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1670512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33238E" w:rsidP="00A123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1498181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7C02FB" w:rsidP="00A123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1348490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D21133" w:rsidP="007C02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117</w:t>
            </w:r>
            <w:r w:rsidR="007C02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D21133" w:rsidP="007C02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117</w:t>
            </w:r>
            <w:r w:rsidR="007C02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C46D8F" w:rsidP="00A123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1052000</w:t>
            </w:r>
          </w:p>
        </w:tc>
      </w:tr>
      <w:tr w:rsidR="00931C69" w:rsidRPr="0067097C" w:rsidTr="002F2685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69" w:rsidRPr="0067097C" w:rsidRDefault="00931C6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3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69" w:rsidRDefault="00931C69" w:rsidP="00931C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Задача 3 муниципальной программы : </w:t>
            </w:r>
            <w:r>
              <w:t xml:space="preserve"> </w:t>
            </w:r>
            <w:r w:rsidRPr="00931C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Предотвращение чрезвычайных ситуаций, обеспечение условий для защиты населения сельского поселения Демшинский сельсовет от чрезвычайных ситуаций природного и техногенного характера.</w:t>
            </w:r>
          </w:p>
        </w:tc>
      </w:tr>
      <w:tr w:rsidR="00931C69" w:rsidRPr="0067097C" w:rsidTr="00FE512E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69" w:rsidRPr="00931C69" w:rsidRDefault="00931C69" w:rsidP="00931C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69" w:rsidRPr="0067097C" w:rsidRDefault="00931C69" w:rsidP="0093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Показатель 1 задачи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</w:t>
            </w: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.  Количество ежегодно информируемого населения сельского поселения о безопасности жизнедеятельности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69" w:rsidRPr="0067097C" w:rsidRDefault="00931C69" w:rsidP="00931C69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18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69" w:rsidRPr="0067097C" w:rsidRDefault="00931C69" w:rsidP="0093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69" w:rsidRPr="0067097C" w:rsidRDefault="00931C69" w:rsidP="0093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69" w:rsidRPr="0067097C" w:rsidRDefault="00931C69" w:rsidP="0093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69" w:rsidRPr="0067097C" w:rsidRDefault="00931C69" w:rsidP="0093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69" w:rsidRPr="0067097C" w:rsidRDefault="00931C69" w:rsidP="0093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69" w:rsidRPr="0067097C" w:rsidRDefault="00931C69" w:rsidP="0093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69" w:rsidRPr="0067097C" w:rsidRDefault="00931C69" w:rsidP="0093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69" w:rsidRPr="0067097C" w:rsidRDefault="00931C69" w:rsidP="0093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2F5C58" w:rsidRPr="0067097C" w:rsidTr="00FE512E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2F5C58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3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Default="002F5C58" w:rsidP="002F5C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3 Обеспечение безопасности человека и природной среды на территории сельского поселения Демшинский сельсовет</w:t>
            </w:r>
          </w:p>
        </w:tc>
      </w:tr>
      <w:tr w:rsidR="002F5C58" w:rsidRPr="0067097C" w:rsidTr="00FE512E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Default="002F5C58" w:rsidP="002F5C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1 Подпрограммы 3 Предотвращение чрезвычайных ситуаций, обеспечение условий для защиты населения сельского поселения Демшинский сельсовет от чрезвычайных ситуаций природного и техногенного характера.</w:t>
            </w:r>
          </w:p>
        </w:tc>
      </w:tr>
      <w:tr w:rsidR="002F5C58" w:rsidRPr="0067097C" w:rsidTr="00FE512E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1 подпрограммы 3</w:t>
            </w:r>
          </w:p>
          <w:p w:rsidR="002F5C58" w:rsidRPr="0067097C" w:rsidRDefault="002F5C58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Количество ежегодно информируемого населения сельского поселения о безопасности жизнедеятельности</w:t>
            </w:r>
          </w:p>
        </w:tc>
        <w:tc>
          <w:tcPr>
            <w:tcW w:w="1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</w:tr>
      <w:tr w:rsidR="002F5C58" w:rsidRPr="0067097C" w:rsidTr="00FE512E">
        <w:trPr>
          <w:gridAfter w:val="1"/>
          <w:wAfter w:w="20" w:type="dxa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 задачи 1 подпрограммы 3 </w:t>
            </w:r>
          </w:p>
          <w:p w:rsidR="002F5C58" w:rsidRPr="0067097C" w:rsidRDefault="002F5C58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и  условий для защиты населения»</w:t>
            </w:r>
          </w:p>
        </w:tc>
        <w:tc>
          <w:tcPr>
            <w:tcW w:w="19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F5C58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Default="002F5C58">
            <w:r w:rsidRPr="00E14988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C58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Default="002F5C58">
            <w:r w:rsidRPr="00E14988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C58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Default="002F5C58">
            <w:r w:rsidRPr="00E14988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C58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Default="002F5C58">
            <w:r w:rsidRPr="00E14988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DB27A9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F5C58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2F5C58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Default="002F5C58">
            <w:r w:rsidRPr="00E14988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C58" w:rsidRPr="0067097C" w:rsidTr="00FE512E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Итого по подпрограмме </w:t>
            </w: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hAnsi="Times New Roman" w:cs="Times New Roman"/>
                <w:b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  <w:tr w:rsidR="002F5C58" w:rsidRPr="0067097C" w:rsidTr="00FE512E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2F5C58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3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Default="002F5C58" w:rsidP="000B21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="000B21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муниципальной программы Повышение эффективности деятельности органов местного самоуправления сельского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поселения</w:t>
            </w:r>
          </w:p>
        </w:tc>
      </w:tr>
      <w:tr w:rsidR="002F5C58" w:rsidRPr="0067097C" w:rsidTr="00FE512E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0B21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Показатель 1 задачи </w:t>
            </w:r>
            <w:r w:rsidR="000B216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</w:t>
            </w: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Доля муниципальных служащих прошедших повышение квалификации от общего количества муниципальных служащих</w:t>
            </w:r>
          </w:p>
        </w:tc>
        <w:tc>
          <w:tcPr>
            <w:tcW w:w="1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F5C58" w:rsidRPr="0067097C" w:rsidTr="00FE512E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3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FE512E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4 «Обеспечение реализации муниципальной политики на территории сельского поселения Демшинский сельсовет»</w:t>
            </w:r>
          </w:p>
        </w:tc>
      </w:tr>
      <w:tr w:rsidR="00FE512E" w:rsidRPr="0067097C" w:rsidTr="00FE512E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 Подпрограммы 4 «Повышение эффективности и результативности деятельности органов местного самоуправления»</w:t>
            </w:r>
          </w:p>
        </w:tc>
      </w:tr>
      <w:tr w:rsidR="00FE512E" w:rsidRPr="0067097C" w:rsidTr="000814A7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2E" w:rsidRPr="0067097C" w:rsidRDefault="00FE512E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1 задачи 1 подпрограммы 4.  Доля муниципальных служащих, прошедших  профессиональную переподготовку и повышение квалификации в отчетном периоде к общей численности муниципальных служащих сельского поселения.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512E" w:rsidRPr="0067097C" w:rsidTr="000814A7">
        <w:trPr>
          <w:gridAfter w:val="1"/>
          <w:wAfter w:w="20" w:type="dxa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 задачи 1подпрограммы 4 «Приобретение услуг  </w:t>
            </w:r>
            <w:r w:rsidRPr="0067097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по сопровождению сетевого </w:t>
            </w:r>
            <w:r w:rsidRPr="0067097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программного обеспечения по электронному  ведению похозяйственного  учета»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сельского поселения Демшинский 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14500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15500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15500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15500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15500</w:t>
            </w:r>
          </w:p>
        </w:tc>
      </w:tr>
      <w:tr w:rsidR="00FE512E" w:rsidRPr="0067097C" w:rsidTr="000814A7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>
            <w:r w:rsidRPr="0026675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12E" w:rsidRPr="0067097C" w:rsidTr="000814A7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>
            <w:r w:rsidRPr="0026675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FE512E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7737,27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10248,85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10280,19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10479,1</w:t>
            </w:r>
            <w:r w:rsidR="00A624C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12E" w:rsidRPr="0067097C" w:rsidTr="000814A7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>
            <w:r w:rsidRPr="0026675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12E" w:rsidRPr="0067097C" w:rsidTr="000814A7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>
            <w:r w:rsidRPr="0026675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6762,73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5251,15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5219,81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0814A7" w:rsidP="007D4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5020,8</w:t>
            </w:r>
            <w:r w:rsidR="007D417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A84E2D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15500</w:t>
            </w:r>
          </w:p>
        </w:tc>
      </w:tr>
      <w:tr w:rsidR="00FE512E" w:rsidRPr="0067097C" w:rsidTr="000814A7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>
            <w:r w:rsidRPr="0026675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4A7" w:rsidRPr="0067097C" w:rsidTr="000814A7">
        <w:trPr>
          <w:gridAfter w:val="1"/>
          <w:wAfter w:w="20" w:type="dxa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задачи 1Подпрограммы 4 «Ежегодные членские взносы в ассоциацию «Совета муниципальных образований»»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2070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2436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2436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2436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2436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2436</w:t>
            </w:r>
          </w:p>
        </w:tc>
      </w:tr>
      <w:tr w:rsidR="000814A7" w:rsidRPr="0067097C" w:rsidTr="000814A7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>
            <w:r w:rsidRPr="004F50B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4A7" w:rsidRPr="0067097C" w:rsidTr="000814A7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>
            <w:r w:rsidRPr="004F50B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4A7" w:rsidRPr="0067097C" w:rsidTr="000814A7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>
            <w:r w:rsidRPr="004F50B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4A7" w:rsidRPr="0067097C" w:rsidTr="000814A7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ия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>
            <w:r w:rsidRPr="004F50B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2070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2436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2436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2436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2436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2436</w:t>
            </w:r>
          </w:p>
        </w:tc>
      </w:tr>
      <w:tr w:rsidR="000814A7" w:rsidRPr="0067097C" w:rsidTr="000814A7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>
            <w:r w:rsidRPr="004F50B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4A7" w:rsidRPr="0067097C" w:rsidTr="00CC4D03">
        <w:trPr>
          <w:gridAfter w:val="1"/>
          <w:wAfter w:w="20" w:type="dxa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7097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Основное мероприятие 3 задачи 1Подпрограммы 4 «Приобретение информационных услуг с использованием информационно-справочных систем»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CC4D03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A84E2D" w:rsidP="002F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42000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CC4D03" w:rsidP="002F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A84E2D" w:rsidP="002F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A84E2D" w:rsidP="002F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</w:tr>
      <w:tr w:rsidR="00CC4D03" w:rsidRPr="0067097C" w:rsidTr="00CC4D03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03" w:rsidRPr="0067097C" w:rsidRDefault="00CC4D03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03" w:rsidRPr="0067097C" w:rsidRDefault="00CC4D03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03" w:rsidRPr="0067097C" w:rsidRDefault="00CC4D03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Pr="0067097C" w:rsidRDefault="00CC4D03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>
            <w:r w:rsidRPr="0029595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D03" w:rsidRPr="0067097C" w:rsidTr="00CC4D03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03" w:rsidRPr="0067097C" w:rsidRDefault="00CC4D03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03" w:rsidRPr="0067097C" w:rsidRDefault="00CC4D03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03" w:rsidRPr="0067097C" w:rsidRDefault="00CC4D03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Pr="0067097C" w:rsidRDefault="00CC4D03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>
            <w:r w:rsidRPr="0029595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28519,15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22490,99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A84E2D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23803,20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A84E2D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23875,20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A84E2D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24328,80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D03" w:rsidRPr="0067097C" w:rsidTr="00CC4D03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03" w:rsidRPr="0067097C" w:rsidRDefault="00CC4D03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03" w:rsidRPr="0067097C" w:rsidRDefault="00CC4D03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03" w:rsidRPr="0067097C" w:rsidRDefault="00CC4D03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Pr="0067097C" w:rsidRDefault="00CC4D03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>
            <w:r w:rsidRPr="0029595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D03" w:rsidRPr="0067097C" w:rsidTr="00CC4D03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03" w:rsidRPr="0067097C" w:rsidRDefault="00CC4D03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03" w:rsidRPr="0067097C" w:rsidRDefault="00CC4D03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03" w:rsidRPr="0067097C" w:rsidRDefault="00CC4D03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Pr="0067097C" w:rsidRDefault="00CC4D03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>
            <w:r w:rsidRPr="0029595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13480,85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13509,01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A84E2D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12196,80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A84E2D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12124,80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A84E2D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11671,20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A84E2D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</w:tr>
      <w:tr w:rsidR="00CC4D03" w:rsidRPr="0067097C" w:rsidTr="00CC4D03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Pr="0067097C" w:rsidRDefault="00CC4D03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Pr="0067097C" w:rsidRDefault="00CC4D03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Pr="0067097C" w:rsidRDefault="00CC4D03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Pr="0067097C" w:rsidRDefault="00CC4D03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>
            <w:r w:rsidRPr="0029595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C1A" w:rsidRPr="0067097C" w:rsidTr="004017C2">
        <w:trPr>
          <w:gridAfter w:val="1"/>
          <w:wAfter w:w="20" w:type="dxa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7097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Основное мероприятие 4 задачи 1 подпрограммы 4 «Пенсионное обеспечение муниципальных служащих»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</w:tr>
      <w:tr w:rsidR="00016C1A" w:rsidRPr="0067097C" w:rsidTr="004017C2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>
            <w:r w:rsidRPr="00C2482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C1A" w:rsidRPr="0067097C" w:rsidTr="004017C2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>
            <w:r w:rsidRPr="00C2482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C1A" w:rsidRPr="0067097C" w:rsidTr="004017C2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>
            <w:r w:rsidRPr="00C2482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C1A" w:rsidRPr="0067097C" w:rsidTr="004017C2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>
            <w:r w:rsidRPr="00C2482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</w:tr>
      <w:tr w:rsidR="00016C1A" w:rsidRPr="0067097C" w:rsidTr="004017C2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>
            <w:r>
              <w:t>Средства внебюджетных источников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>
            <w:r w:rsidRPr="000D1A4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C1A" w:rsidRPr="0067097C" w:rsidTr="004017C2">
        <w:trPr>
          <w:gridAfter w:val="1"/>
          <w:wAfter w:w="20" w:type="dxa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Основное мероприятие 5 задачи 1 подпрограммы 4 «Прочие мероприятия сельского поселения»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131903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6C1A" w:rsidRPr="0067097C" w:rsidTr="004017C2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>
            <w:r w:rsidRPr="005F152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C1A" w:rsidRPr="0067097C" w:rsidTr="004017C2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>
            <w:r w:rsidRPr="005F152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C1A" w:rsidRPr="0067097C" w:rsidTr="004017C2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>
            <w:r w:rsidRPr="005F152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C1A" w:rsidRPr="0067097C" w:rsidTr="004017C2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>
            <w:r w:rsidRPr="005F152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7D4176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131903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C1A" w:rsidRPr="0067097C" w:rsidTr="004017C2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>
            <w:r w:rsidRPr="005F152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C1A" w:rsidRPr="0067097C" w:rsidTr="004017C2">
        <w:trPr>
          <w:gridAfter w:val="1"/>
          <w:wAfter w:w="20" w:type="dxa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Основное мероприятие 6 задачи 1 Подпрограммы 4 «Повышение квалификации муниципальных служащих»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6C1A" w:rsidRPr="0067097C" w:rsidTr="004017C2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>
            <w:r w:rsidRPr="00B3192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C1A" w:rsidRPr="0067097C" w:rsidTr="004017C2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>
            <w:r w:rsidRPr="00B3192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C1A" w:rsidRPr="0067097C" w:rsidTr="004017C2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>
            <w:r w:rsidRPr="00B3192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C1A" w:rsidRPr="0067097C" w:rsidTr="004017C2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>
            <w:r w:rsidRPr="00B3192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C1A" w:rsidRPr="0067097C" w:rsidTr="004017C2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>
            <w:r w:rsidRPr="00B3192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E03" w:rsidRPr="0067097C" w:rsidTr="004017C2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03" w:rsidRPr="0067097C" w:rsidRDefault="00EC4E03" w:rsidP="00EC4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казатель 2</w:t>
            </w: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 xml:space="preserve"> задачи 1 подпрограммы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Наличие генерального плана,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03" w:rsidRPr="0067097C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4E03" w:rsidRPr="0067097C" w:rsidTr="004017C2">
        <w:trPr>
          <w:gridAfter w:val="1"/>
          <w:wAfter w:w="20" w:type="dxa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03" w:rsidRPr="0067097C" w:rsidRDefault="00EC4E03" w:rsidP="00EC4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Региональный проект «Жилье»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03" w:rsidRPr="0067097C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380000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4E03" w:rsidRPr="0067097C" w:rsidTr="004017C2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E03" w:rsidRPr="0067097C" w:rsidRDefault="00EC4E03" w:rsidP="00EC4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E03" w:rsidRPr="0067097C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r w:rsidRPr="002616FA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E03" w:rsidRPr="0067097C" w:rsidTr="004017C2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E03" w:rsidRPr="0067097C" w:rsidRDefault="00EC4E03" w:rsidP="00EC4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E03" w:rsidRPr="0067097C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r w:rsidRPr="002616FA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342000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E03" w:rsidRPr="0067097C" w:rsidTr="004017C2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E03" w:rsidRPr="0067097C" w:rsidRDefault="00EC4E03" w:rsidP="00EC4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E03" w:rsidRPr="0067097C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r w:rsidRPr="002616FA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E03" w:rsidRPr="0067097C" w:rsidTr="004017C2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E03" w:rsidRPr="0067097C" w:rsidRDefault="00EC4E03" w:rsidP="00EC4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E03" w:rsidRPr="0067097C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r w:rsidRPr="002616FA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38000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E03" w:rsidRPr="0067097C" w:rsidTr="004017C2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Pr="0067097C" w:rsidRDefault="00EC4E03" w:rsidP="00EC4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Pr="0067097C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r w:rsidRPr="002616FA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E03" w:rsidRPr="0067097C" w:rsidTr="00FE512E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Pr="0067097C" w:rsidRDefault="00EC4E03" w:rsidP="00EC4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03" w:rsidRPr="0067097C" w:rsidRDefault="00EC4E03" w:rsidP="00EC4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Итого по подпрограмме </w:t>
            </w: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Pr="0067097C" w:rsidRDefault="00EC4E03" w:rsidP="00EC4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03" w:rsidRPr="0067097C" w:rsidRDefault="00EC4E03" w:rsidP="00EC4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03" w:rsidRPr="0067097C" w:rsidRDefault="00EC4E03" w:rsidP="00EC4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Pr="0067097C" w:rsidRDefault="00EC4E03" w:rsidP="00EC4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594473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Pr="0067097C" w:rsidRDefault="00EC4E03" w:rsidP="00EC4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93436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Pr="0067097C" w:rsidRDefault="00EC4E03" w:rsidP="00EC4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77936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Pr="0067097C" w:rsidRDefault="00EC4E03" w:rsidP="00EC4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77936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Pr="0067097C" w:rsidRDefault="00EC4E03" w:rsidP="00EC4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77936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Pr="0067097C" w:rsidRDefault="00EC4E03" w:rsidP="00EC4E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77936</w:t>
            </w:r>
          </w:p>
        </w:tc>
      </w:tr>
      <w:tr w:rsidR="00F2223C" w:rsidRPr="0067097C" w:rsidTr="007C02FB">
        <w:trPr>
          <w:gridAfter w:val="1"/>
          <w:wAfter w:w="20" w:type="dxa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223C" w:rsidRPr="0067097C" w:rsidRDefault="00F2223C" w:rsidP="00F222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223C" w:rsidRPr="0067097C" w:rsidRDefault="00F2223C" w:rsidP="00F222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Всего по муниципальной программе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Pr="00A624C6" w:rsidRDefault="00F2223C" w:rsidP="00F222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3C" w:rsidRPr="00A624C6" w:rsidRDefault="00F2223C" w:rsidP="00F2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A624C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Pr="00A624C6" w:rsidRDefault="00F2223C" w:rsidP="00F2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A624C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3C" w:rsidRPr="00A624C6" w:rsidRDefault="00F2223C" w:rsidP="00F2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A624C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Pr="00A624C6" w:rsidRDefault="00A624C6" w:rsidP="00F2223C">
            <w:pP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A624C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654325</w:t>
            </w:r>
            <w:r w:rsidR="00F12737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Pr="00A624C6" w:rsidRDefault="00A624C6" w:rsidP="00F2223C">
            <w:pP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A624C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3938186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Pr="00A624C6" w:rsidRDefault="00A624C6" w:rsidP="00F2223C">
            <w:pP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A624C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3747075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Pr="00A624C6" w:rsidRDefault="00A624C6" w:rsidP="00F2223C">
            <w:pP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A624C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2975558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Pr="00A624C6" w:rsidRDefault="00A624C6" w:rsidP="00F2223C">
            <w:pP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A624C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1476906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Pr="00A624C6" w:rsidRDefault="00A624C6" w:rsidP="00F2223C">
            <w:pP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A624C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1581552</w:t>
            </w:r>
          </w:p>
        </w:tc>
      </w:tr>
      <w:tr w:rsidR="00F2223C" w:rsidRPr="0067097C" w:rsidTr="007C02FB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223C" w:rsidRPr="0067097C" w:rsidRDefault="00F2223C" w:rsidP="00F222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223C" w:rsidRPr="0067097C" w:rsidRDefault="00F2223C" w:rsidP="00F222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Pr="0067097C" w:rsidRDefault="00F2223C" w:rsidP="00F222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223C" w:rsidRDefault="00F2223C" w:rsidP="00F2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23C" w:rsidRDefault="00F2223C" w:rsidP="00F2223C">
            <w:r w:rsidRPr="002616FA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3C" w:rsidRDefault="00F2223C" w:rsidP="00F2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Default="00F2223C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Default="00F2223C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Default="00F2223C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Default="00A624C6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1312432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Default="00F2223C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Default="00F2223C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23C" w:rsidRPr="0067097C" w:rsidTr="007C02FB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223C" w:rsidRPr="0067097C" w:rsidRDefault="00F2223C" w:rsidP="00F222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223C" w:rsidRPr="0067097C" w:rsidRDefault="00F2223C" w:rsidP="00F222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Pr="0067097C" w:rsidRDefault="00F2223C" w:rsidP="00F222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8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223C" w:rsidRDefault="00F2223C" w:rsidP="00F2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2223C" w:rsidRDefault="00F2223C" w:rsidP="00F2223C">
            <w:r w:rsidRPr="002616FA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3C" w:rsidRDefault="00F2223C" w:rsidP="00F2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Default="00A624C6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688399,42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Default="00A624C6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43490,99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Default="00A624C6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34052,05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Default="00A624C6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103230,76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Default="00A624C6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34807,99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Default="00F2223C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23C" w:rsidRPr="0067097C" w:rsidTr="007C02FB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223C" w:rsidRPr="0067097C" w:rsidRDefault="00F2223C" w:rsidP="00F222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223C" w:rsidRPr="0067097C" w:rsidRDefault="00F2223C" w:rsidP="00F222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Pr="0067097C" w:rsidRDefault="00F2223C" w:rsidP="00F222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8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223C" w:rsidRDefault="00F2223C" w:rsidP="00F2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2223C" w:rsidRDefault="00F2223C" w:rsidP="00F2223C">
            <w:r w:rsidRPr="002616FA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3C" w:rsidRDefault="00F2223C" w:rsidP="00F2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Default="00A624C6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1241149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Default="00A624C6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341300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Default="00A624C6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357259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Default="00F2223C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Default="00F2223C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Default="00A624C6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182300</w:t>
            </w:r>
          </w:p>
        </w:tc>
      </w:tr>
      <w:tr w:rsidR="00F2223C" w:rsidRPr="0067097C" w:rsidTr="007C02FB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23C" w:rsidRPr="0067097C" w:rsidRDefault="00F2223C" w:rsidP="00F22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23C" w:rsidRPr="0067097C" w:rsidRDefault="00F2223C" w:rsidP="00F22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Pr="0067097C" w:rsidRDefault="00F2223C" w:rsidP="00F222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8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223C" w:rsidRDefault="00F2223C" w:rsidP="00F2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99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2223C" w:rsidRDefault="00F2223C" w:rsidP="00F2223C">
            <w:r w:rsidRPr="002616FA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3C" w:rsidRDefault="00F2223C" w:rsidP="00F2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Default="00A624C6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4613708</w:t>
            </w:r>
            <w:r w:rsidR="00F12737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,58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Default="00A624C6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3938186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Default="00A624C6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3355763,95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Default="00A624C6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1559895,24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Default="00A624C6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1476906,01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Default="00A624C6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1405252</w:t>
            </w:r>
          </w:p>
        </w:tc>
      </w:tr>
      <w:tr w:rsidR="00F2223C" w:rsidRPr="0067097C" w:rsidTr="007C02FB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23C" w:rsidRPr="0067097C" w:rsidRDefault="00F2223C" w:rsidP="00F22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23C" w:rsidRPr="0067097C" w:rsidRDefault="00F2223C" w:rsidP="00F22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Pr="0067097C" w:rsidRDefault="00F2223C" w:rsidP="00F222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3C" w:rsidRDefault="00F2223C" w:rsidP="00F2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99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Default="00F2223C" w:rsidP="00F2223C">
            <w:r w:rsidRPr="002616FA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3C" w:rsidRDefault="00F2223C" w:rsidP="00F2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Default="00F2223C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Default="00A624C6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105260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Default="00F2223C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Default="00F2223C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Default="00F2223C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Default="00F2223C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5C65" w:rsidRPr="0067097C" w:rsidRDefault="00A1235F" w:rsidP="00EF46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eastAsia="ru-RU"/>
        </w:rPr>
      </w:pPr>
      <w:bookmarkStart w:id="8" w:name="_GoBack"/>
      <w:bookmarkEnd w:id="8"/>
      <w:r>
        <w:rPr>
          <w:rFonts w:ascii="Times New Roman" w:eastAsia="Cambria" w:hAnsi="Times New Roman" w:cs="Times New Roman"/>
          <w:sz w:val="24"/>
          <w:szCs w:val="24"/>
          <w:lang w:eastAsia="ru-RU"/>
        </w:rPr>
        <w:lastRenderedPageBreak/>
        <w:br w:type="textWrapping" w:clear="all"/>
      </w:r>
    </w:p>
    <w:sectPr w:rsidR="00425C65" w:rsidRPr="0067097C" w:rsidSect="001101B4">
      <w:pgSz w:w="16838" w:h="11906" w:orient="landscape"/>
      <w:pgMar w:top="1134" w:right="851" w:bottom="1304" w:left="1418" w:header="720" w:footer="51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DB2" w:rsidRDefault="00544DB2" w:rsidP="00BD5956">
      <w:pPr>
        <w:spacing w:after="0" w:line="240" w:lineRule="auto"/>
      </w:pPr>
      <w:r>
        <w:separator/>
      </w:r>
    </w:p>
  </w:endnote>
  <w:endnote w:type="continuationSeparator" w:id="1">
    <w:p w:rsidR="00544DB2" w:rsidRDefault="00544DB2" w:rsidP="00BD5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2FB" w:rsidRDefault="00AA39C7" w:rsidP="00B63209">
    <w:pPr>
      <w:pStyle w:val="a3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7C02FB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C02FB" w:rsidRDefault="007C02FB" w:rsidP="00B63209">
    <w:pPr>
      <w:pStyle w:val="a3"/>
      <w:ind w:right="360"/>
    </w:pPr>
  </w:p>
  <w:p w:rsidR="007C02FB" w:rsidRDefault="007C02F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DB2" w:rsidRDefault="00544DB2" w:rsidP="00BD5956">
      <w:pPr>
        <w:spacing w:after="0" w:line="240" w:lineRule="auto"/>
      </w:pPr>
      <w:r>
        <w:separator/>
      </w:r>
    </w:p>
  </w:footnote>
  <w:footnote w:type="continuationSeparator" w:id="1">
    <w:p w:rsidR="00544DB2" w:rsidRDefault="00544DB2" w:rsidP="00BD5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9.2pt;height:15pt" o:bullet="t" filled="t">
        <v:fill color2="black"/>
        <v:imagedata r:id="rId1" o:title=""/>
      </v:shape>
    </w:pict>
  </w:numPicBullet>
  <w:abstractNum w:abstractNumId="0">
    <w:nsid w:val="06E416F2"/>
    <w:multiLevelType w:val="hybridMultilevel"/>
    <w:tmpl w:val="0B4A6CD0"/>
    <w:lvl w:ilvl="0" w:tplc="851AB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E13E62"/>
    <w:multiLevelType w:val="hybridMultilevel"/>
    <w:tmpl w:val="3FB8D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76195"/>
    <w:multiLevelType w:val="hybridMultilevel"/>
    <w:tmpl w:val="C6BA4816"/>
    <w:lvl w:ilvl="0" w:tplc="2466C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F306B"/>
    <w:multiLevelType w:val="hybridMultilevel"/>
    <w:tmpl w:val="EB0C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85F11"/>
    <w:multiLevelType w:val="hybridMultilevel"/>
    <w:tmpl w:val="4ADC3DA2"/>
    <w:lvl w:ilvl="0" w:tplc="F08CAF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E1761A"/>
    <w:multiLevelType w:val="hybridMultilevel"/>
    <w:tmpl w:val="E48C56D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3223DAD"/>
    <w:multiLevelType w:val="hybridMultilevel"/>
    <w:tmpl w:val="11566FAC"/>
    <w:lvl w:ilvl="0" w:tplc="E0D86F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61D01"/>
    <w:multiLevelType w:val="hybridMultilevel"/>
    <w:tmpl w:val="E23838C0"/>
    <w:lvl w:ilvl="0" w:tplc="2294D0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9C09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EE10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E21A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3452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0273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70D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E868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A8CB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AA734FC"/>
    <w:multiLevelType w:val="hybridMultilevel"/>
    <w:tmpl w:val="CC50A77A"/>
    <w:lvl w:ilvl="0" w:tplc="EF24F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190CF6"/>
    <w:multiLevelType w:val="hybridMultilevel"/>
    <w:tmpl w:val="B5224888"/>
    <w:lvl w:ilvl="0" w:tplc="1E1C5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EAB8191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273A18E4"/>
    <w:multiLevelType w:val="hybridMultilevel"/>
    <w:tmpl w:val="FC9C9610"/>
    <w:lvl w:ilvl="0" w:tplc="7EFAB50C">
      <w:start w:val="1"/>
      <w:numFmt w:val="decimal"/>
      <w:lvlText w:val="%1."/>
      <w:lvlJc w:val="left"/>
      <w:pPr>
        <w:ind w:left="91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3697E"/>
    <w:multiLevelType w:val="hybridMultilevel"/>
    <w:tmpl w:val="4F6A01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A27A06"/>
    <w:multiLevelType w:val="hybridMultilevel"/>
    <w:tmpl w:val="C4E636E6"/>
    <w:lvl w:ilvl="0" w:tplc="0FD0EA6C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AE1874"/>
    <w:multiLevelType w:val="hybridMultilevel"/>
    <w:tmpl w:val="19C2A14C"/>
    <w:lvl w:ilvl="0" w:tplc="4C9ED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0B1816"/>
    <w:multiLevelType w:val="hybridMultilevel"/>
    <w:tmpl w:val="221AC2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FD51E3"/>
    <w:multiLevelType w:val="hybridMultilevel"/>
    <w:tmpl w:val="9C48F1CC"/>
    <w:lvl w:ilvl="0" w:tplc="1DDCD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B0606EC"/>
    <w:multiLevelType w:val="hybridMultilevel"/>
    <w:tmpl w:val="108E9952"/>
    <w:lvl w:ilvl="0" w:tplc="8F321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FD3A44"/>
    <w:multiLevelType w:val="hybridMultilevel"/>
    <w:tmpl w:val="9CE457C2"/>
    <w:lvl w:ilvl="0" w:tplc="4E0A46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52A2E16"/>
    <w:multiLevelType w:val="hybridMultilevel"/>
    <w:tmpl w:val="B1581E9E"/>
    <w:lvl w:ilvl="0" w:tplc="0BCA90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664313E"/>
    <w:multiLevelType w:val="multilevel"/>
    <w:tmpl w:val="7D6C3E9C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>
      <w:start w:val="7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22">
    <w:nsid w:val="4B7466B3"/>
    <w:multiLevelType w:val="hybridMultilevel"/>
    <w:tmpl w:val="D854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E20AF2"/>
    <w:multiLevelType w:val="hybridMultilevel"/>
    <w:tmpl w:val="40626C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57F3C60"/>
    <w:multiLevelType w:val="hybridMultilevel"/>
    <w:tmpl w:val="A1CA6484"/>
    <w:lvl w:ilvl="0" w:tplc="57E689D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7E5E74"/>
    <w:multiLevelType w:val="hybridMultilevel"/>
    <w:tmpl w:val="F050E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BE8C7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AC5BA0"/>
    <w:multiLevelType w:val="hybridMultilevel"/>
    <w:tmpl w:val="BA8AD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515C6F"/>
    <w:multiLevelType w:val="hybridMultilevel"/>
    <w:tmpl w:val="D8B41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6B7F23"/>
    <w:multiLevelType w:val="hybridMultilevel"/>
    <w:tmpl w:val="1D3AA288"/>
    <w:lvl w:ilvl="0" w:tplc="49687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2F115E1"/>
    <w:multiLevelType w:val="hybridMultilevel"/>
    <w:tmpl w:val="FCD03A02"/>
    <w:lvl w:ilvl="0" w:tplc="973C5840">
      <w:start w:val="1"/>
      <w:numFmt w:val="decimal"/>
      <w:lvlText w:val="%1."/>
      <w:lvlJc w:val="left"/>
      <w:pPr>
        <w:ind w:left="871" w:hanging="5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6D276B"/>
    <w:multiLevelType w:val="hybridMultilevel"/>
    <w:tmpl w:val="E626D91E"/>
    <w:lvl w:ilvl="0" w:tplc="AEC658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6BD026A"/>
    <w:multiLevelType w:val="hybridMultilevel"/>
    <w:tmpl w:val="25628FB2"/>
    <w:lvl w:ilvl="0" w:tplc="1DE660E8">
      <w:start w:val="1"/>
      <w:numFmt w:val="decimal"/>
      <w:lvlText w:val="%1."/>
      <w:lvlJc w:val="left"/>
      <w:pPr>
        <w:ind w:left="91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D37ABD"/>
    <w:multiLevelType w:val="hybridMultilevel"/>
    <w:tmpl w:val="C71C10F4"/>
    <w:lvl w:ilvl="0" w:tplc="DD465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D546567"/>
    <w:multiLevelType w:val="hybridMultilevel"/>
    <w:tmpl w:val="4F109C7A"/>
    <w:lvl w:ilvl="0" w:tplc="5A50150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3"/>
  </w:num>
  <w:num w:numId="4">
    <w:abstractNumId w:val="14"/>
  </w:num>
  <w:num w:numId="5">
    <w:abstractNumId w:val="25"/>
  </w:num>
  <w:num w:numId="6">
    <w:abstractNumId w:val="1"/>
  </w:num>
  <w:num w:numId="7">
    <w:abstractNumId w:val="7"/>
  </w:num>
  <w:num w:numId="8">
    <w:abstractNumId w:val="5"/>
  </w:num>
  <w:num w:numId="9">
    <w:abstractNumId w:val="8"/>
  </w:num>
  <w:num w:numId="10">
    <w:abstractNumId w:val="32"/>
  </w:num>
  <w:num w:numId="11">
    <w:abstractNumId w:val="33"/>
  </w:num>
  <w:num w:numId="12">
    <w:abstractNumId w:val="18"/>
  </w:num>
  <w:num w:numId="13">
    <w:abstractNumId w:val="27"/>
  </w:num>
  <w:num w:numId="14">
    <w:abstractNumId w:val="22"/>
  </w:num>
  <w:num w:numId="15">
    <w:abstractNumId w:val="26"/>
  </w:num>
  <w:num w:numId="16">
    <w:abstractNumId w:val="0"/>
  </w:num>
  <w:num w:numId="17">
    <w:abstractNumId w:val="28"/>
  </w:num>
  <w:num w:numId="18">
    <w:abstractNumId w:val="3"/>
  </w:num>
  <w:num w:numId="19">
    <w:abstractNumId w:val="19"/>
  </w:num>
  <w:num w:numId="20">
    <w:abstractNumId w:val="2"/>
  </w:num>
  <w:num w:numId="21">
    <w:abstractNumId w:val="13"/>
  </w:num>
  <w:num w:numId="22">
    <w:abstractNumId w:val="20"/>
  </w:num>
  <w:num w:numId="23">
    <w:abstractNumId w:val="15"/>
  </w:num>
  <w:num w:numId="24">
    <w:abstractNumId w:val="24"/>
  </w:num>
  <w:num w:numId="2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17"/>
  </w:num>
  <w:num w:numId="28">
    <w:abstractNumId w:val="16"/>
  </w:num>
  <w:num w:numId="29">
    <w:abstractNumId w:val="6"/>
  </w:num>
  <w:num w:numId="30">
    <w:abstractNumId w:val="12"/>
  </w:num>
  <w:num w:numId="31">
    <w:abstractNumId w:val="21"/>
  </w:num>
  <w:num w:numId="32">
    <w:abstractNumId w:val="31"/>
  </w:num>
  <w:num w:numId="33">
    <w:abstractNumId w:val="11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458C"/>
    <w:rsid w:val="000004B7"/>
    <w:rsid w:val="000029CC"/>
    <w:rsid w:val="00004C78"/>
    <w:rsid w:val="00005785"/>
    <w:rsid w:val="000077B8"/>
    <w:rsid w:val="00012A41"/>
    <w:rsid w:val="00015AD4"/>
    <w:rsid w:val="00016C1A"/>
    <w:rsid w:val="00020C5D"/>
    <w:rsid w:val="00024DF3"/>
    <w:rsid w:val="000329B3"/>
    <w:rsid w:val="00033182"/>
    <w:rsid w:val="00036C28"/>
    <w:rsid w:val="00042360"/>
    <w:rsid w:val="000423ED"/>
    <w:rsid w:val="000441D2"/>
    <w:rsid w:val="0005328F"/>
    <w:rsid w:val="00061ABC"/>
    <w:rsid w:val="000814A7"/>
    <w:rsid w:val="0009711A"/>
    <w:rsid w:val="000A4954"/>
    <w:rsid w:val="000A57B3"/>
    <w:rsid w:val="000B2161"/>
    <w:rsid w:val="000B4D44"/>
    <w:rsid w:val="000C4FDE"/>
    <w:rsid w:val="000C5E80"/>
    <w:rsid w:val="000C64C9"/>
    <w:rsid w:val="000C7500"/>
    <w:rsid w:val="000D042F"/>
    <w:rsid w:val="000D7AEA"/>
    <w:rsid w:val="000E5C7A"/>
    <w:rsid w:val="000E7FA9"/>
    <w:rsid w:val="000F2D27"/>
    <w:rsid w:val="000F3A28"/>
    <w:rsid w:val="000F4745"/>
    <w:rsid w:val="000F67D6"/>
    <w:rsid w:val="001059EC"/>
    <w:rsid w:val="00107BED"/>
    <w:rsid w:val="001101B4"/>
    <w:rsid w:val="001103EC"/>
    <w:rsid w:val="00114E2C"/>
    <w:rsid w:val="00125E63"/>
    <w:rsid w:val="001266ED"/>
    <w:rsid w:val="00127143"/>
    <w:rsid w:val="001425C9"/>
    <w:rsid w:val="00142FC0"/>
    <w:rsid w:val="00143BB6"/>
    <w:rsid w:val="00143F5F"/>
    <w:rsid w:val="001547B1"/>
    <w:rsid w:val="00164346"/>
    <w:rsid w:val="00180670"/>
    <w:rsid w:val="001811CA"/>
    <w:rsid w:val="0018681C"/>
    <w:rsid w:val="001951FC"/>
    <w:rsid w:val="00195E1A"/>
    <w:rsid w:val="001A4BA4"/>
    <w:rsid w:val="001A6530"/>
    <w:rsid w:val="001B47E8"/>
    <w:rsid w:val="001C44ED"/>
    <w:rsid w:val="001D764C"/>
    <w:rsid w:val="001E1D37"/>
    <w:rsid w:val="001E3845"/>
    <w:rsid w:val="001E3FF5"/>
    <w:rsid w:val="001E5CEC"/>
    <w:rsid w:val="001F3A14"/>
    <w:rsid w:val="001F3E74"/>
    <w:rsid w:val="00200FC3"/>
    <w:rsid w:val="0020543B"/>
    <w:rsid w:val="00205948"/>
    <w:rsid w:val="00216518"/>
    <w:rsid w:val="0021796C"/>
    <w:rsid w:val="00226681"/>
    <w:rsid w:val="002347FB"/>
    <w:rsid w:val="00243BD0"/>
    <w:rsid w:val="00246A86"/>
    <w:rsid w:val="00247FD6"/>
    <w:rsid w:val="0025725A"/>
    <w:rsid w:val="00257E32"/>
    <w:rsid w:val="00261DAD"/>
    <w:rsid w:val="002626ED"/>
    <w:rsid w:val="00265BF0"/>
    <w:rsid w:val="0027255D"/>
    <w:rsid w:val="002758F0"/>
    <w:rsid w:val="00275CB3"/>
    <w:rsid w:val="002A2D48"/>
    <w:rsid w:val="002A5635"/>
    <w:rsid w:val="002A650B"/>
    <w:rsid w:val="002B3E20"/>
    <w:rsid w:val="002B7069"/>
    <w:rsid w:val="002C4A77"/>
    <w:rsid w:val="002D0428"/>
    <w:rsid w:val="002D3CF5"/>
    <w:rsid w:val="002D4809"/>
    <w:rsid w:val="002D5B2E"/>
    <w:rsid w:val="002D7ACD"/>
    <w:rsid w:val="002E2A00"/>
    <w:rsid w:val="002E4CA0"/>
    <w:rsid w:val="002E5B37"/>
    <w:rsid w:val="002F218F"/>
    <w:rsid w:val="002F2685"/>
    <w:rsid w:val="002F3FEE"/>
    <w:rsid w:val="002F4881"/>
    <w:rsid w:val="002F5C58"/>
    <w:rsid w:val="003078B8"/>
    <w:rsid w:val="003128BB"/>
    <w:rsid w:val="003128C5"/>
    <w:rsid w:val="00314480"/>
    <w:rsid w:val="00314E7E"/>
    <w:rsid w:val="00315358"/>
    <w:rsid w:val="00322C0D"/>
    <w:rsid w:val="00326FCC"/>
    <w:rsid w:val="0033238E"/>
    <w:rsid w:val="003415CC"/>
    <w:rsid w:val="0034189F"/>
    <w:rsid w:val="003472C2"/>
    <w:rsid w:val="003543B9"/>
    <w:rsid w:val="0035458C"/>
    <w:rsid w:val="00360CF4"/>
    <w:rsid w:val="003614C4"/>
    <w:rsid w:val="00370D1B"/>
    <w:rsid w:val="00370FBE"/>
    <w:rsid w:val="00371B8D"/>
    <w:rsid w:val="00372731"/>
    <w:rsid w:val="00372892"/>
    <w:rsid w:val="0037396C"/>
    <w:rsid w:val="00376A4F"/>
    <w:rsid w:val="00377260"/>
    <w:rsid w:val="003804CD"/>
    <w:rsid w:val="0038085D"/>
    <w:rsid w:val="0038348B"/>
    <w:rsid w:val="00386E72"/>
    <w:rsid w:val="003910AF"/>
    <w:rsid w:val="0039166B"/>
    <w:rsid w:val="00393C9D"/>
    <w:rsid w:val="00396D32"/>
    <w:rsid w:val="003A1E4C"/>
    <w:rsid w:val="003A7967"/>
    <w:rsid w:val="003B0DF3"/>
    <w:rsid w:val="003B4212"/>
    <w:rsid w:val="003E2F18"/>
    <w:rsid w:val="003E325B"/>
    <w:rsid w:val="003E5363"/>
    <w:rsid w:val="003F1820"/>
    <w:rsid w:val="003F5E98"/>
    <w:rsid w:val="004017C2"/>
    <w:rsid w:val="00401F17"/>
    <w:rsid w:val="00401FE9"/>
    <w:rsid w:val="00402D14"/>
    <w:rsid w:val="004074C7"/>
    <w:rsid w:val="00407EDD"/>
    <w:rsid w:val="00414275"/>
    <w:rsid w:val="00417FF1"/>
    <w:rsid w:val="0042319B"/>
    <w:rsid w:val="00425183"/>
    <w:rsid w:val="00425B72"/>
    <w:rsid w:val="00425C65"/>
    <w:rsid w:val="0043202A"/>
    <w:rsid w:val="00432A89"/>
    <w:rsid w:val="00435847"/>
    <w:rsid w:val="00436CC1"/>
    <w:rsid w:val="00436EDC"/>
    <w:rsid w:val="00441A33"/>
    <w:rsid w:val="00441B43"/>
    <w:rsid w:val="00445BB7"/>
    <w:rsid w:val="00451168"/>
    <w:rsid w:val="00452CB0"/>
    <w:rsid w:val="00463A33"/>
    <w:rsid w:val="00474CF4"/>
    <w:rsid w:val="00482FC6"/>
    <w:rsid w:val="00484E68"/>
    <w:rsid w:val="00491EA4"/>
    <w:rsid w:val="00493D46"/>
    <w:rsid w:val="00493F0B"/>
    <w:rsid w:val="00495F2D"/>
    <w:rsid w:val="004A018C"/>
    <w:rsid w:val="004A088E"/>
    <w:rsid w:val="004A54E9"/>
    <w:rsid w:val="004A679B"/>
    <w:rsid w:val="004B1F30"/>
    <w:rsid w:val="004C10BB"/>
    <w:rsid w:val="004C2E37"/>
    <w:rsid w:val="004C3D66"/>
    <w:rsid w:val="004C3F6C"/>
    <w:rsid w:val="004C5D8A"/>
    <w:rsid w:val="004F0A24"/>
    <w:rsid w:val="004F2115"/>
    <w:rsid w:val="004F22C1"/>
    <w:rsid w:val="004F3CCF"/>
    <w:rsid w:val="004F7CB9"/>
    <w:rsid w:val="00505156"/>
    <w:rsid w:val="00506380"/>
    <w:rsid w:val="00506EFC"/>
    <w:rsid w:val="00507B48"/>
    <w:rsid w:val="00512FED"/>
    <w:rsid w:val="00513D2F"/>
    <w:rsid w:val="00514172"/>
    <w:rsid w:val="0051466D"/>
    <w:rsid w:val="00517B58"/>
    <w:rsid w:val="00520D29"/>
    <w:rsid w:val="0053050C"/>
    <w:rsid w:val="00536125"/>
    <w:rsid w:val="00536B5E"/>
    <w:rsid w:val="00537B5A"/>
    <w:rsid w:val="0054053E"/>
    <w:rsid w:val="0054211B"/>
    <w:rsid w:val="0054293D"/>
    <w:rsid w:val="00544DB2"/>
    <w:rsid w:val="0054683B"/>
    <w:rsid w:val="005560F5"/>
    <w:rsid w:val="0056456B"/>
    <w:rsid w:val="00565189"/>
    <w:rsid w:val="00583559"/>
    <w:rsid w:val="00583B5C"/>
    <w:rsid w:val="00586485"/>
    <w:rsid w:val="00591744"/>
    <w:rsid w:val="0059640C"/>
    <w:rsid w:val="005A15AC"/>
    <w:rsid w:val="005A32C5"/>
    <w:rsid w:val="005A401A"/>
    <w:rsid w:val="005A47A8"/>
    <w:rsid w:val="005A4872"/>
    <w:rsid w:val="005B0840"/>
    <w:rsid w:val="005B3B0A"/>
    <w:rsid w:val="005B4B5B"/>
    <w:rsid w:val="005C12CB"/>
    <w:rsid w:val="005C616A"/>
    <w:rsid w:val="005E2023"/>
    <w:rsid w:val="005F745A"/>
    <w:rsid w:val="00603D96"/>
    <w:rsid w:val="0060445B"/>
    <w:rsid w:val="0060702F"/>
    <w:rsid w:val="0062671A"/>
    <w:rsid w:val="00631665"/>
    <w:rsid w:val="00632F42"/>
    <w:rsid w:val="00635F5E"/>
    <w:rsid w:val="0065258C"/>
    <w:rsid w:val="00654DAA"/>
    <w:rsid w:val="0065765C"/>
    <w:rsid w:val="00661F07"/>
    <w:rsid w:val="00661F60"/>
    <w:rsid w:val="00664A2C"/>
    <w:rsid w:val="00667689"/>
    <w:rsid w:val="0067067A"/>
    <w:rsid w:val="0067097C"/>
    <w:rsid w:val="0067255F"/>
    <w:rsid w:val="00684C90"/>
    <w:rsid w:val="006860EB"/>
    <w:rsid w:val="00694C86"/>
    <w:rsid w:val="006973C1"/>
    <w:rsid w:val="00697F80"/>
    <w:rsid w:val="006A0CF6"/>
    <w:rsid w:val="006A25DA"/>
    <w:rsid w:val="006A32ED"/>
    <w:rsid w:val="006A62A6"/>
    <w:rsid w:val="006B321A"/>
    <w:rsid w:val="006B5B4E"/>
    <w:rsid w:val="006C08CC"/>
    <w:rsid w:val="006C1140"/>
    <w:rsid w:val="006C243A"/>
    <w:rsid w:val="006D025F"/>
    <w:rsid w:val="006D1AA8"/>
    <w:rsid w:val="006D60C1"/>
    <w:rsid w:val="006E506E"/>
    <w:rsid w:val="006E5AFE"/>
    <w:rsid w:val="006E65CA"/>
    <w:rsid w:val="006F04F5"/>
    <w:rsid w:val="006F0792"/>
    <w:rsid w:val="006F2511"/>
    <w:rsid w:val="006F4892"/>
    <w:rsid w:val="006F730D"/>
    <w:rsid w:val="006F734E"/>
    <w:rsid w:val="007020F0"/>
    <w:rsid w:val="00703CE0"/>
    <w:rsid w:val="00712091"/>
    <w:rsid w:val="0071212A"/>
    <w:rsid w:val="00721C1D"/>
    <w:rsid w:val="00735407"/>
    <w:rsid w:val="0074708F"/>
    <w:rsid w:val="00750F7A"/>
    <w:rsid w:val="00757C5E"/>
    <w:rsid w:val="00765155"/>
    <w:rsid w:val="007751FA"/>
    <w:rsid w:val="00777463"/>
    <w:rsid w:val="007809E9"/>
    <w:rsid w:val="00782B3C"/>
    <w:rsid w:val="007905CD"/>
    <w:rsid w:val="0079337A"/>
    <w:rsid w:val="0079409C"/>
    <w:rsid w:val="0079542B"/>
    <w:rsid w:val="007975F0"/>
    <w:rsid w:val="007A1052"/>
    <w:rsid w:val="007A1B6F"/>
    <w:rsid w:val="007A235C"/>
    <w:rsid w:val="007B0F64"/>
    <w:rsid w:val="007B3FC5"/>
    <w:rsid w:val="007B41E6"/>
    <w:rsid w:val="007B4EE2"/>
    <w:rsid w:val="007C02FB"/>
    <w:rsid w:val="007C1312"/>
    <w:rsid w:val="007C5FC6"/>
    <w:rsid w:val="007C633D"/>
    <w:rsid w:val="007D0BB0"/>
    <w:rsid w:val="007D4176"/>
    <w:rsid w:val="007D78EB"/>
    <w:rsid w:val="007E1555"/>
    <w:rsid w:val="007E4879"/>
    <w:rsid w:val="007F04B0"/>
    <w:rsid w:val="007F7870"/>
    <w:rsid w:val="008001C7"/>
    <w:rsid w:val="008155E1"/>
    <w:rsid w:val="00815F6A"/>
    <w:rsid w:val="00816166"/>
    <w:rsid w:val="00816D36"/>
    <w:rsid w:val="008179EF"/>
    <w:rsid w:val="008224A6"/>
    <w:rsid w:val="008249EA"/>
    <w:rsid w:val="00826AE4"/>
    <w:rsid w:val="00826B0A"/>
    <w:rsid w:val="00827133"/>
    <w:rsid w:val="00837D4B"/>
    <w:rsid w:val="008438B3"/>
    <w:rsid w:val="00845729"/>
    <w:rsid w:val="0084672D"/>
    <w:rsid w:val="008522E2"/>
    <w:rsid w:val="0085269C"/>
    <w:rsid w:val="00860D6D"/>
    <w:rsid w:val="0086333F"/>
    <w:rsid w:val="00865511"/>
    <w:rsid w:val="008943DD"/>
    <w:rsid w:val="008A0490"/>
    <w:rsid w:val="008A1DC0"/>
    <w:rsid w:val="008A3012"/>
    <w:rsid w:val="008A3ECB"/>
    <w:rsid w:val="008B0774"/>
    <w:rsid w:val="008B2331"/>
    <w:rsid w:val="008B2D38"/>
    <w:rsid w:val="008B6CF2"/>
    <w:rsid w:val="008C6D36"/>
    <w:rsid w:val="008D09A3"/>
    <w:rsid w:val="008E0CDB"/>
    <w:rsid w:val="008E2DCC"/>
    <w:rsid w:val="008E6A13"/>
    <w:rsid w:val="008F61C6"/>
    <w:rsid w:val="009014BF"/>
    <w:rsid w:val="00901E84"/>
    <w:rsid w:val="00902852"/>
    <w:rsid w:val="00910468"/>
    <w:rsid w:val="00915004"/>
    <w:rsid w:val="00915264"/>
    <w:rsid w:val="0091559A"/>
    <w:rsid w:val="00924CF6"/>
    <w:rsid w:val="00931C69"/>
    <w:rsid w:val="00935398"/>
    <w:rsid w:val="00936F97"/>
    <w:rsid w:val="00942B80"/>
    <w:rsid w:val="00942D31"/>
    <w:rsid w:val="00943B14"/>
    <w:rsid w:val="009453F0"/>
    <w:rsid w:val="0095661E"/>
    <w:rsid w:val="0096306C"/>
    <w:rsid w:val="00964EA4"/>
    <w:rsid w:val="009700F2"/>
    <w:rsid w:val="00973519"/>
    <w:rsid w:val="00976221"/>
    <w:rsid w:val="00976DDC"/>
    <w:rsid w:val="009832C2"/>
    <w:rsid w:val="009871E8"/>
    <w:rsid w:val="00987B90"/>
    <w:rsid w:val="009942A2"/>
    <w:rsid w:val="0099433A"/>
    <w:rsid w:val="009955D1"/>
    <w:rsid w:val="009A52DB"/>
    <w:rsid w:val="009A768E"/>
    <w:rsid w:val="009B69F3"/>
    <w:rsid w:val="009C0A1F"/>
    <w:rsid w:val="009C1A7F"/>
    <w:rsid w:val="009C7C0A"/>
    <w:rsid w:val="009D1A8F"/>
    <w:rsid w:val="009D3DD9"/>
    <w:rsid w:val="009D6FF1"/>
    <w:rsid w:val="009E1307"/>
    <w:rsid w:val="009E19E6"/>
    <w:rsid w:val="009E2710"/>
    <w:rsid w:val="009E33F8"/>
    <w:rsid w:val="009E7736"/>
    <w:rsid w:val="009F2470"/>
    <w:rsid w:val="009F2E35"/>
    <w:rsid w:val="009F4148"/>
    <w:rsid w:val="009F451E"/>
    <w:rsid w:val="009F7D04"/>
    <w:rsid w:val="00A004A0"/>
    <w:rsid w:val="00A02AFA"/>
    <w:rsid w:val="00A03E49"/>
    <w:rsid w:val="00A052EB"/>
    <w:rsid w:val="00A1235F"/>
    <w:rsid w:val="00A14DBA"/>
    <w:rsid w:val="00A16E42"/>
    <w:rsid w:val="00A2413F"/>
    <w:rsid w:val="00A2561D"/>
    <w:rsid w:val="00A30126"/>
    <w:rsid w:val="00A301D9"/>
    <w:rsid w:val="00A30895"/>
    <w:rsid w:val="00A31096"/>
    <w:rsid w:val="00A324E2"/>
    <w:rsid w:val="00A33D07"/>
    <w:rsid w:val="00A3696A"/>
    <w:rsid w:val="00A36EF3"/>
    <w:rsid w:val="00A44C2A"/>
    <w:rsid w:val="00A529A6"/>
    <w:rsid w:val="00A55609"/>
    <w:rsid w:val="00A624C6"/>
    <w:rsid w:val="00A73F45"/>
    <w:rsid w:val="00A748BD"/>
    <w:rsid w:val="00A7724A"/>
    <w:rsid w:val="00A8386F"/>
    <w:rsid w:val="00A84E2D"/>
    <w:rsid w:val="00A86EF6"/>
    <w:rsid w:val="00A9110B"/>
    <w:rsid w:val="00A91792"/>
    <w:rsid w:val="00A93A59"/>
    <w:rsid w:val="00A951F4"/>
    <w:rsid w:val="00AA0373"/>
    <w:rsid w:val="00AA11B6"/>
    <w:rsid w:val="00AA162C"/>
    <w:rsid w:val="00AA39C7"/>
    <w:rsid w:val="00AA7228"/>
    <w:rsid w:val="00AA766D"/>
    <w:rsid w:val="00AA7E81"/>
    <w:rsid w:val="00AA7F0F"/>
    <w:rsid w:val="00AB1613"/>
    <w:rsid w:val="00AB7BA1"/>
    <w:rsid w:val="00AC1175"/>
    <w:rsid w:val="00AD3C14"/>
    <w:rsid w:val="00AE260A"/>
    <w:rsid w:val="00AE2694"/>
    <w:rsid w:val="00AE31D0"/>
    <w:rsid w:val="00AE356C"/>
    <w:rsid w:val="00AE3BD3"/>
    <w:rsid w:val="00AE5495"/>
    <w:rsid w:val="00AF626B"/>
    <w:rsid w:val="00B00011"/>
    <w:rsid w:val="00B018DD"/>
    <w:rsid w:val="00B049BE"/>
    <w:rsid w:val="00B0646E"/>
    <w:rsid w:val="00B17746"/>
    <w:rsid w:val="00B21A58"/>
    <w:rsid w:val="00B24892"/>
    <w:rsid w:val="00B26B0F"/>
    <w:rsid w:val="00B30139"/>
    <w:rsid w:val="00B339C3"/>
    <w:rsid w:val="00B3736C"/>
    <w:rsid w:val="00B415EA"/>
    <w:rsid w:val="00B42923"/>
    <w:rsid w:val="00B469BF"/>
    <w:rsid w:val="00B52B12"/>
    <w:rsid w:val="00B571F6"/>
    <w:rsid w:val="00B624E2"/>
    <w:rsid w:val="00B6251A"/>
    <w:rsid w:val="00B63209"/>
    <w:rsid w:val="00B70DC4"/>
    <w:rsid w:val="00B72369"/>
    <w:rsid w:val="00B83753"/>
    <w:rsid w:val="00B83FB8"/>
    <w:rsid w:val="00B84BAF"/>
    <w:rsid w:val="00B92E46"/>
    <w:rsid w:val="00B93384"/>
    <w:rsid w:val="00B955D8"/>
    <w:rsid w:val="00B95C34"/>
    <w:rsid w:val="00B95F32"/>
    <w:rsid w:val="00B96234"/>
    <w:rsid w:val="00B971F5"/>
    <w:rsid w:val="00BA266F"/>
    <w:rsid w:val="00BA2BDB"/>
    <w:rsid w:val="00BA72C7"/>
    <w:rsid w:val="00BA792E"/>
    <w:rsid w:val="00BB3BF6"/>
    <w:rsid w:val="00BB6606"/>
    <w:rsid w:val="00BC5C1D"/>
    <w:rsid w:val="00BC7B4A"/>
    <w:rsid w:val="00BD00C6"/>
    <w:rsid w:val="00BD5956"/>
    <w:rsid w:val="00BD5A73"/>
    <w:rsid w:val="00BD5B3C"/>
    <w:rsid w:val="00BD7910"/>
    <w:rsid w:val="00BD7CE5"/>
    <w:rsid w:val="00BE5FCE"/>
    <w:rsid w:val="00BF00CA"/>
    <w:rsid w:val="00BF4F61"/>
    <w:rsid w:val="00C007EB"/>
    <w:rsid w:val="00C00F4D"/>
    <w:rsid w:val="00C01139"/>
    <w:rsid w:val="00C02CB6"/>
    <w:rsid w:val="00C066C2"/>
    <w:rsid w:val="00C125D2"/>
    <w:rsid w:val="00C13E5E"/>
    <w:rsid w:val="00C160DE"/>
    <w:rsid w:val="00C259BC"/>
    <w:rsid w:val="00C34A37"/>
    <w:rsid w:val="00C36CFB"/>
    <w:rsid w:val="00C37C12"/>
    <w:rsid w:val="00C427AB"/>
    <w:rsid w:val="00C442DF"/>
    <w:rsid w:val="00C444DA"/>
    <w:rsid w:val="00C44C87"/>
    <w:rsid w:val="00C46D8F"/>
    <w:rsid w:val="00C50DF0"/>
    <w:rsid w:val="00C62E34"/>
    <w:rsid w:val="00C64134"/>
    <w:rsid w:val="00C90E5C"/>
    <w:rsid w:val="00C92847"/>
    <w:rsid w:val="00C93F7D"/>
    <w:rsid w:val="00C949EA"/>
    <w:rsid w:val="00CA1B86"/>
    <w:rsid w:val="00CA47EF"/>
    <w:rsid w:val="00CA61E5"/>
    <w:rsid w:val="00CA6489"/>
    <w:rsid w:val="00CB1CD0"/>
    <w:rsid w:val="00CB2CDB"/>
    <w:rsid w:val="00CC4D03"/>
    <w:rsid w:val="00CC59FA"/>
    <w:rsid w:val="00CC6281"/>
    <w:rsid w:val="00CC6647"/>
    <w:rsid w:val="00CC70E2"/>
    <w:rsid w:val="00CD2BCF"/>
    <w:rsid w:val="00CD404B"/>
    <w:rsid w:val="00CD6F02"/>
    <w:rsid w:val="00CD7FDB"/>
    <w:rsid w:val="00CE5E47"/>
    <w:rsid w:val="00CE61BA"/>
    <w:rsid w:val="00CF59C0"/>
    <w:rsid w:val="00D0480B"/>
    <w:rsid w:val="00D069B2"/>
    <w:rsid w:val="00D109C8"/>
    <w:rsid w:val="00D14D56"/>
    <w:rsid w:val="00D21133"/>
    <w:rsid w:val="00D25A0B"/>
    <w:rsid w:val="00D352D3"/>
    <w:rsid w:val="00D3621C"/>
    <w:rsid w:val="00D36403"/>
    <w:rsid w:val="00D41CF0"/>
    <w:rsid w:val="00D444E5"/>
    <w:rsid w:val="00D47751"/>
    <w:rsid w:val="00D5308C"/>
    <w:rsid w:val="00D57DBD"/>
    <w:rsid w:val="00D61F4B"/>
    <w:rsid w:val="00D626B1"/>
    <w:rsid w:val="00D7106B"/>
    <w:rsid w:val="00D74AA6"/>
    <w:rsid w:val="00D81908"/>
    <w:rsid w:val="00D84502"/>
    <w:rsid w:val="00D84E1E"/>
    <w:rsid w:val="00D84FCB"/>
    <w:rsid w:val="00D86E5F"/>
    <w:rsid w:val="00D87F8F"/>
    <w:rsid w:val="00D94AE0"/>
    <w:rsid w:val="00DA27B9"/>
    <w:rsid w:val="00DB079F"/>
    <w:rsid w:val="00DB27A9"/>
    <w:rsid w:val="00DB517F"/>
    <w:rsid w:val="00DC0460"/>
    <w:rsid w:val="00DC22B5"/>
    <w:rsid w:val="00DC4563"/>
    <w:rsid w:val="00DC7D70"/>
    <w:rsid w:val="00DD22B6"/>
    <w:rsid w:val="00DD3BD9"/>
    <w:rsid w:val="00DD3F24"/>
    <w:rsid w:val="00DD469D"/>
    <w:rsid w:val="00DD7003"/>
    <w:rsid w:val="00DD793F"/>
    <w:rsid w:val="00DE0BA1"/>
    <w:rsid w:val="00DE443D"/>
    <w:rsid w:val="00DF536C"/>
    <w:rsid w:val="00E01434"/>
    <w:rsid w:val="00E01F32"/>
    <w:rsid w:val="00E03C56"/>
    <w:rsid w:val="00E070CF"/>
    <w:rsid w:val="00E14C29"/>
    <w:rsid w:val="00E21A61"/>
    <w:rsid w:val="00E22BE3"/>
    <w:rsid w:val="00E23EBD"/>
    <w:rsid w:val="00E25CB8"/>
    <w:rsid w:val="00E27B9A"/>
    <w:rsid w:val="00E338D9"/>
    <w:rsid w:val="00E35103"/>
    <w:rsid w:val="00E4326D"/>
    <w:rsid w:val="00E44ACA"/>
    <w:rsid w:val="00E45AF0"/>
    <w:rsid w:val="00E47DBA"/>
    <w:rsid w:val="00E507F5"/>
    <w:rsid w:val="00E528CA"/>
    <w:rsid w:val="00E5311B"/>
    <w:rsid w:val="00E55B8E"/>
    <w:rsid w:val="00E5721C"/>
    <w:rsid w:val="00E619D9"/>
    <w:rsid w:val="00E63DCA"/>
    <w:rsid w:val="00E65290"/>
    <w:rsid w:val="00E66F4B"/>
    <w:rsid w:val="00E67CC1"/>
    <w:rsid w:val="00E72969"/>
    <w:rsid w:val="00E72974"/>
    <w:rsid w:val="00E80458"/>
    <w:rsid w:val="00E80495"/>
    <w:rsid w:val="00E84E32"/>
    <w:rsid w:val="00E85B67"/>
    <w:rsid w:val="00E864B3"/>
    <w:rsid w:val="00E87763"/>
    <w:rsid w:val="00E927EA"/>
    <w:rsid w:val="00E93156"/>
    <w:rsid w:val="00E9592F"/>
    <w:rsid w:val="00E96882"/>
    <w:rsid w:val="00E96CF5"/>
    <w:rsid w:val="00EB3F69"/>
    <w:rsid w:val="00EC32FA"/>
    <w:rsid w:val="00EC4E03"/>
    <w:rsid w:val="00EC6011"/>
    <w:rsid w:val="00EC69CD"/>
    <w:rsid w:val="00EC72DA"/>
    <w:rsid w:val="00ED1966"/>
    <w:rsid w:val="00ED3FD6"/>
    <w:rsid w:val="00ED60B5"/>
    <w:rsid w:val="00EE5079"/>
    <w:rsid w:val="00EE5618"/>
    <w:rsid w:val="00EF01DF"/>
    <w:rsid w:val="00EF2215"/>
    <w:rsid w:val="00EF39C8"/>
    <w:rsid w:val="00EF4633"/>
    <w:rsid w:val="00EF76A6"/>
    <w:rsid w:val="00F01409"/>
    <w:rsid w:val="00F058B1"/>
    <w:rsid w:val="00F06F49"/>
    <w:rsid w:val="00F123E3"/>
    <w:rsid w:val="00F12737"/>
    <w:rsid w:val="00F13E16"/>
    <w:rsid w:val="00F1432E"/>
    <w:rsid w:val="00F2223C"/>
    <w:rsid w:val="00F2371E"/>
    <w:rsid w:val="00F24B07"/>
    <w:rsid w:val="00F27A0A"/>
    <w:rsid w:val="00F31032"/>
    <w:rsid w:val="00F4021C"/>
    <w:rsid w:val="00F4049A"/>
    <w:rsid w:val="00F4110E"/>
    <w:rsid w:val="00F44423"/>
    <w:rsid w:val="00F5203C"/>
    <w:rsid w:val="00F54C99"/>
    <w:rsid w:val="00F609B7"/>
    <w:rsid w:val="00F61660"/>
    <w:rsid w:val="00F6386B"/>
    <w:rsid w:val="00F765EF"/>
    <w:rsid w:val="00F77072"/>
    <w:rsid w:val="00F81335"/>
    <w:rsid w:val="00F87D69"/>
    <w:rsid w:val="00F92E34"/>
    <w:rsid w:val="00F94B92"/>
    <w:rsid w:val="00F95D3E"/>
    <w:rsid w:val="00F96A34"/>
    <w:rsid w:val="00FA3A27"/>
    <w:rsid w:val="00FA61BB"/>
    <w:rsid w:val="00FA6707"/>
    <w:rsid w:val="00FC541F"/>
    <w:rsid w:val="00FD2E08"/>
    <w:rsid w:val="00FD705E"/>
    <w:rsid w:val="00FE277F"/>
    <w:rsid w:val="00FE512E"/>
    <w:rsid w:val="00FF3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156"/>
  </w:style>
  <w:style w:type="paragraph" w:styleId="10">
    <w:name w:val="heading 1"/>
    <w:basedOn w:val="a"/>
    <w:link w:val="11"/>
    <w:qFormat/>
    <w:rsid w:val="00B63209"/>
    <w:pPr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link w:val="20"/>
    <w:qFormat/>
    <w:rsid w:val="00B63209"/>
    <w:pPr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60"/>
      <w:sz w:val="28"/>
      <w:szCs w:val="20"/>
      <w:lang w:eastAsia="ru-RU"/>
    </w:rPr>
  </w:style>
  <w:style w:type="paragraph" w:styleId="30">
    <w:name w:val="heading 3"/>
    <w:basedOn w:val="a"/>
    <w:link w:val="31"/>
    <w:qFormat/>
    <w:rsid w:val="00B63209"/>
    <w:pPr>
      <w:spacing w:after="0" w:line="240" w:lineRule="atLeast"/>
      <w:jc w:val="center"/>
      <w:outlineLvl w:val="2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B632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63209"/>
    <w:rPr>
      <w:rFonts w:ascii="Times New Roman" w:eastAsia="Times New Roman" w:hAnsi="Times New Roman" w:cs="Times New Roman"/>
      <w:b/>
      <w:caps/>
      <w:spacing w:val="60"/>
      <w:sz w:val="28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B63209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B63209"/>
  </w:style>
  <w:style w:type="paragraph" w:styleId="a3">
    <w:name w:val="footer"/>
    <w:basedOn w:val="a"/>
    <w:link w:val="a4"/>
    <w:semiHidden/>
    <w:rsid w:val="00B63209"/>
    <w:pPr>
      <w:tabs>
        <w:tab w:val="center" w:pos="4252"/>
        <w:tab w:val="right" w:pos="8504"/>
      </w:tabs>
      <w:spacing w:after="0" w:line="240" w:lineRule="atLeast"/>
      <w:jc w:val="right"/>
    </w:pPr>
    <w:rPr>
      <w:rFonts w:ascii="Times New Roman" w:eastAsia="Times New Roman" w:hAnsi="Times New Roman" w:cs="Times New Roman"/>
      <w:sz w:val="8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B63209"/>
    <w:rPr>
      <w:rFonts w:ascii="Times New Roman" w:eastAsia="Times New Roman" w:hAnsi="Times New Roman" w:cs="Times New Roman"/>
      <w:sz w:val="8"/>
      <w:szCs w:val="20"/>
      <w:lang w:eastAsia="ru-RU"/>
    </w:rPr>
  </w:style>
  <w:style w:type="paragraph" w:styleId="a5">
    <w:name w:val="header"/>
    <w:basedOn w:val="a"/>
    <w:link w:val="a6"/>
    <w:semiHidden/>
    <w:rsid w:val="00B63209"/>
    <w:pPr>
      <w:tabs>
        <w:tab w:val="center" w:pos="4252"/>
        <w:tab w:val="right" w:pos="8504"/>
      </w:tabs>
      <w:spacing w:after="240" w:line="480" w:lineRule="atLeast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B632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B6320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B6320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a"/>
    <w:rsid w:val="00B63209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9"/>
    <w:rsid w:val="00B632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B63209"/>
    <w:pPr>
      <w:keepLines/>
      <w:spacing w:after="0" w:line="240" w:lineRule="auto"/>
      <w:jc w:val="both"/>
      <w:outlineLvl w:val="0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B63209"/>
    <w:rPr>
      <w:rFonts w:ascii="Arial" w:eastAsia="Times New Roman" w:hAnsi="Arial" w:cs="Arial"/>
      <w:sz w:val="28"/>
      <w:szCs w:val="28"/>
      <w:lang w:eastAsia="ru-RU"/>
    </w:rPr>
  </w:style>
  <w:style w:type="paragraph" w:styleId="ad">
    <w:name w:val="Balloon Text"/>
    <w:basedOn w:val="a"/>
    <w:link w:val="ae"/>
    <w:semiHidden/>
    <w:rsid w:val="00B6320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B632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632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Прижатый влево"/>
    <w:basedOn w:val="a"/>
    <w:next w:val="a"/>
    <w:rsid w:val="00B632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Цветовое выделение"/>
    <w:rsid w:val="00B63209"/>
    <w:rPr>
      <w:b/>
      <w:color w:val="000080"/>
    </w:rPr>
  </w:style>
  <w:style w:type="character" w:styleId="af1">
    <w:name w:val="footnote reference"/>
    <w:rsid w:val="00B63209"/>
    <w:rPr>
      <w:rFonts w:cs="Times New Roman"/>
      <w:vertAlign w:val="superscript"/>
    </w:rPr>
  </w:style>
  <w:style w:type="character" w:styleId="af2">
    <w:name w:val="page number"/>
    <w:semiHidden/>
    <w:rsid w:val="00B63209"/>
    <w:rPr>
      <w:rFonts w:cs="Times New Roman"/>
    </w:rPr>
  </w:style>
  <w:style w:type="paragraph" w:customStyle="1" w:styleId="1">
    <w:name w:val="Знак1 Знак Знак Знак Знак Знак Знак Знак Знак Знак Знак Знак Знак"/>
    <w:basedOn w:val="a"/>
    <w:rsid w:val="00B63209"/>
    <w:pPr>
      <w:numPr>
        <w:ilvl w:val="1"/>
        <w:numId w:val="1"/>
      </w:numPr>
      <w:tabs>
        <w:tab w:val="clear" w:pos="567"/>
      </w:tabs>
      <w:spacing w:after="160" w:line="240" w:lineRule="exact"/>
      <w:ind w:left="0" w:firstLine="0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3">
    <w:name w:val="Раздел 3"/>
    <w:basedOn w:val="a"/>
    <w:rsid w:val="00B63209"/>
    <w:pPr>
      <w:numPr>
        <w:numId w:val="1"/>
      </w:numPr>
      <w:tabs>
        <w:tab w:val="clear" w:pos="567"/>
        <w:tab w:val="num" w:pos="360"/>
      </w:tabs>
      <w:spacing w:before="120" w:after="120" w:line="240" w:lineRule="auto"/>
      <w:ind w:left="360" w:hanging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Знак1 Знак Знак Знак Знак Знак Знак Знак Знак Знак"/>
    <w:basedOn w:val="a"/>
    <w:rsid w:val="00B63209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link w:val="ConsPlusNonformat0"/>
    <w:uiPriority w:val="99"/>
    <w:rsid w:val="00B632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B6320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Знак1"/>
    <w:basedOn w:val="a"/>
    <w:rsid w:val="00B6320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3">
    <w:name w:val="Normal (Web)"/>
    <w:basedOn w:val="a"/>
    <w:rsid w:val="00B63209"/>
    <w:pPr>
      <w:spacing w:before="100" w:beforeAutospacing="1" w:after="100" w:afterAutospacing="1" w:line="240" w:lineRule="auto"/>
      <w:ind w:firstLine="251"/>
      <w:jc w:val="both"/>
    </w:pPr>
    <w:rPr>
      <w:rFonts w:ascii="Verdana" w:eastAsia="Times New Roman" w:hAnsi="Verdana" w:cs="Times New Roman"/>
      <w:color w:val="333333"/>
      <w:sz w:val="18"/>
      <w:szCs w:val="18"/>
      <w:lang w:eastAsia="ru-RU"/>
    </w:rPr>
  </w:style>
  <w:style w:type="paragraph" w:customStyle="1" w:styleId="af4">
    <w:name w:val="Стиль"/>
    <w:rsid w:val="00B63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 Знак Знак Знак Знак Знак Знак Знак"/>
    <w:basedOn w:val="a"/>
    <w:rsid w:val="00B6320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6">
    <w:name w:val="Body Text Indent"/>
    <w:basedOn w:val="a"/>
    <w:link w:val="af7"/>
    <w:rsid w:val="00B6320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B632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B632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lang w:eastAsia="ru-RU"/>
    </w:rPr>
  </w:style>
  <w:style w:type="character" w:customStyle="1" w:styleId="HTML0">
    <w:name w:val="Стандартный HTML Знак"/>
    <w:basedOn w:val="a0"/>
    <w:link w:val="HTML"/>
    <w:rsid w:val="00B63209"/>
    <w:rPr>
      <w:rFonts w:ascii="Courier New" w:eastAsia="Times New Roman" w:hAnsi="Courier New" w:cs="Courier New"/>
      <w:color w:val="000000"/>
      <w:lang w:eastAsia="ru-RU"/>
    </w:rPr>
  </w:style>
  <w:style w:type="paragraph" w:styleId="21">
    <w:name w:val="Body Text Indent 2"/>
    <w:basedOn w:val="a"/>
    <w:link w:val="22"/>
    <w:rsid w:val="00B6320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632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B63209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B63209"/>
  </w:style>
  <w:style w:type="paragraph" w:customStyle="1" w:styleId="af8">
    <w:name w:val="подпись"/>
    <w:basedOn w:val="a"/>
    <w:rsid w:val="00B63209"/>
    <w:pPr>
      <w:widowControl w:val="0"/>
      <w:tabs>
        <w:tab w:val="left" w:pos="6237"/>
      </w:tabs>
      <w:autoSpaceDE w:val="0"/>
      <w:autoSpaceDN w:val="0"/>
      <w:adjustRightInd w:val="0"/>
      <w:spacing w:after="0" w:line="240" w:lineRule="atLeast"/>
      <w:ind w:right="538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адрес"/>
    <w:basedOn w:val="a"/>
    <w:rsid w:val="00B63209"/>
    <w:pPr>
      <w:widowControl w:val="0"/>
      <w:autoSpaceDE w:val="0"/>
      <w:autoSpaceDN w:val="0"/>
      <w:adjustRightInd w:val="0"/>
      <w:spacing w:after="0" w:line="240" w:lineRule="atLeast"/>
      <w:ind w:left="170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grame">
    <w:name w:val="grame"/>
    <w:rsid w:val="00B63209"/>
    <w:rPr>
      <w:rFonts w:cs="Times New Roman"/>
    </w:rPr>
  </w:style>
  <w:style w:type="paragraph" w:customStyle="1" w:styleId="afa">
    <w:name w:val="Знак"/>
    <w:basedOn w:val="a"/>
    <w:rsid w:val="00B632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Знак11"/>
    <w:basedOn w:val="a"/>
    <w:rsid w:val="00B6320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b">
    <w:name w:val="Знак Знак Знак Знак"/>
    <w:basedOn w:val="a"/>
    <w:rsid w:val="00B6320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c">
    <w:name w:val="Strong"/>
    <w:qFormat/>
    <w:rsid w:val="00B63209"/>
    <w:rPr>
      <w:rFonts w:cs="Times New Roman"/>
      <w:b/>
      <w:bCs/>
    </w:rPr>
  </w:style>
  <w:style w:type="paragraph" w:styleId="afd">
    <w:name w:val="No Spacing"/>
    <w:uiPriority w:val="99"/>
    <w:qFormat/>
    <w:rsid w:val="00B632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5">
    <w:name w:val="Абзац списка1"/>
    <w:basedOn w:val="a"/>
    <w:rsid w:val="00B6320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632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16"/>
      <w:szCs w:val="16"/>
      <w:lang w:eastAsia="ru-RU"/>
    </w:rPr>
  </w:style>
  <w:style w:type="paragraph" w:styleId="afe">
    <w:name w:val="List Paragraph"/>
    <w:basedOn w:val="a"/>
    <w:qFormat/>
    <w:rsid w:val="00B63209"/>
    <w:pPr>
      <w:spacing w:line="0" w:lineRule="atLeast"/>
      <w:ind w:left="720"/>
      <w:contextualSpacing/>
    </w:pPr>
    <w:rPr>
      <w:rFonts w:ascii="Calibri" w:eastAsia="Calibri" w:hAnsi="Calibri" w:cs="Times New Roman"/>
    </w:rPr>
  </w:style>
  <w:style w:type="paragraph" w:styleId="23">
    <w:name w:val="Body Text 2"/>
    <w:basedOn w:val="a"/>
    <w:link w:val="24"/>
    <w:rsid w:val="00B63209"/>
    <w:pPr>
      <w:spacing w:after="120" w:line="48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B63209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2">
    <w:name w:val="Body Text 3"/>
    <w:basedOn w:val="a"/>
    <w:link w:val="33"/>
    <w:rsid w:val="00B63209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B63209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f">
    <w:name w:val="Знак Знак Знак Знак Знак Знак"/>
    <w:basedOn w:val="a"/>
    <w:rsid w:val="00B632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B632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Таблицы (моноширинный)"/>
    <w:basedOn w:val="a"/>
    <w:next w:val="a"/>
    <w:rsid w:val="00B63209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B63209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lang w:eastAsia="ar-SA"/>
    </w:rPr>
  </w:style>
  <w:style w:type="paragraph" w:customStyle="1" w:styleId="211">
    <w:name w:val="Основной текст с отступом 21"/>
    <w:basedOn w:val="a"/>
    <w:rsid w:val="00B63209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character" w:styleId="aff1">
    <w:name w:val="Hyperlink"/>
    <w:uiPriority w:val="99"/>
    <w:rsid w:val="00B63209"/>
    <w:rPr>
      <w:color w:val="000080"/>
      <w:u w:val="single"/>
    </w:rPr>
  </w:style>
  <w:style w:type="paragraph" w:customStyle="1" w:styleId="aff2">
    <w:name w:val="Базовый"/>
    <w:rsid w:val="00B6320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3">
    <w:name w:val="Колонтитул (правый)"/>
    <w:basedOn w:val="a"/>
    <w:next w:val="a"/>
    <w:rsid w:val="00B63209"/>
    <w:pPr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Arial"/>
      <w:sz w:val="18"/>
      <w:szCs w:val="18"/>
    </w:rPr>
  </w:style>
  <w:style w:type="paragraph" w:customStyle="1" w:styleId="ConsTitle">
    <w:name w:val="ConsTitle"/>
    <w:rsid w:val="00B632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4">
    <w:name w:val="Block Text"/>
    <w:basedOn w:val="a"/>
    <w:rsid w:val="00B63209"/>
    <w:pPr>
      <w:spacing w:after="0" w:line="360" w:lineRule="auto"/>
      <w:ind w:left="1134" w:right="566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ekstob">
    <w:name w:val="tekstob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632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Знак Знак Знак1"/>
    <w:basedOn w:val="a"/>
    <w:rsid w:val="00B6320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4">
    <w:name w:val="Body Text Indent 3"/>
    <w:basedOn w:val="a"/>
    <w:link w:val="35"/>
    <w:rsid w:val="00B632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B632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B6320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ConsPlusNormal0">
    <w:name w:val="ConsPlusNormal Знак"/>
    <w:link w:val="ConsPlusNormal"/>
    <w:locked/>
    <w:rsid w:val="00B6320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1">
    <w:name w:val="p11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Абзац списка2"/>
    <w:basedOn w:val="a"/>
    <w:rsid w:val="002347FB"/>
    <w:pPr>
      <w:spacing w:after="0" w:line="240" w:lineRule="auto"/>
      <w:ind w:left="720"/>
      <w:contextualSpacing/>
    </w:pPr>
    <w:rPr>
      <w:rFonts w:ascii="Cambria" w:eastAsia="Times New Roman" w:hAnsi="Cambria" w:cs="Cambria"/>
      <w:sz w:val="24"/>
      <w:szCs w:val="24"/>
      <w:lang w:eastAsia="ru-RU"/>
    </w:rPr>
  </w:style>
  <w:style w:type="character" w:styleId="aff5">
    <w:name w:val="FollowedHyperlink"/>
    <w:basedOn w:val="a0"/>
    <w:uiPriority w:val="99"/>
    <w:semiHidden/>
    <w:unhideWhenUsed/>
    <w:rsid w:val="002347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1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bazanpa.ru/prezident-rf-ukaz-n204-ot07052018-h403905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99018405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2345099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96600-3890-4908-A700-FAD5383CD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39</Pages>
  <Words>8570</Words>
  <Characters>48851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</dc:creator>
  <cp:lastModifiedBy>Пользователь</cp:lastModifiedBy>
  <cp:revision>8</cp:revision>
  <cp:lastPrinted>2021-05-25T08:16:00Z</cp:lastPrinted>
  <dcterms:created xsi:type="dcterms:W3CDTF">2021-04-20T11:07:00Z</dcterms:created>
  <dcterms:modified xsi:type="dcterms:W3CDTF">2021-05-26T12:24:00Z</dcterms:modified>
</cp:coreProperties>
</file>