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F5" w:rsidRDefault="007B0BF5" w:rsidP="007B0BF5">
      <w:pPr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0F2F63" w:rsidRPr="00F63489" w:rsidTr="00406BA7">
        <w:trPr>
          <w:cantSplit/>
          <w:trHeight w:val="1293"/>
          <w:jc w:val="center"/>
        </w:trPr>
        <w:tc>
          <w:tcPr>
            <w:tcW w:w="4608" w:type="dxa"/>
          </w:tcPr>
          <w:p w:rsidR="000F2F63" w:rsidRPr="00F63489" w:rsidRDefault="000F2F63" w:rsidP="00406BA7">
            <w:pPr>
              <w:spacing w:before="240" w:line="240" w:lineRule="atLeast"/>
              <w:ind w:right="279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4670" cy="681355"/>
                  <wp:effectExtent l="19050" t="0" r="0" b="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F63" w:rsidRPr="00F63489" w:rsidRDefault="000F2F63" w:rsidP="000F2F63">
      <w:pPr>
        <w:pStyle w:val="a8"/>
        <w:ind w:right="279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0F2F63" w:rsidRPr="00F63489" w:rsidRDefault="000F2F63" w:rsidP="000F2F63">
      <w:pPr>
        <w:pStyle w:val="a8"/>
        <w:ind w:right="279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0F2F63" w:rsidRPr="00F63489" w:rsidRDefault="000F2F63" w:rsidP="000F2F63">
      <w:pPr>
        <w:pStyle w:val="a8"/>
        <w:ind w:right="279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0F2F63" w:rsidRPr="00F63489" w:rsidRDefault="000F2F63" w:rsidP="000F2F63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48</w:t>
      </w:r>
      <w:r w:rsidRPr="00F63489">
        <w:rPr>
          <w:sz w:val="28"/>
          <w:szCs w:val="28"/>
        </w:rPr>
        <w:t xml:space="preserve">-я сессия  </w:t>
      </w:r>
      <w:r w:rsidRPr="00F63489">
        <w:rPr>
          <w:sz w:val="28"/>
          <w:szCs w:val="28"/>
          <w:lang w:val="en-US"/>
        </w:rPr>
        <w:t>IV</w:t>
      </w:r>
      <w:r w:rsidRPr="00F63489">
        <w:rPr>
          <w:sz w:val="28"/>
          <w:szCs w:val="28"/>
        </w:rPr>
        <w:t>-го созыва</w:t>
      </w:r>
    </w:p>
    <w:p w:rsidR="000F2F63" w:rsidRPr="0014443D" w:rsidRDefault="000F2F63" w:rsidP="000F2F63">
      <w:pPr>
        <w:pStyle w:val="7"/>
        <w:ind w:right="279"/>
        <w:jc w:val="center"/>
        <w:rPr>
          <w:rFonts w:ascii="Times New Roman" w:hAnsi="Times New Roman"/>
          <w:b/>
          <w:sz w:val="32"/>
          <w:szCs w:val="32"/>
        </w:rPr>
      </w:pPr>
      <w:r w:rsidRPr="0014443D">
        <w:rPr>
          <w:rFonts w:ascii="Times New Roman" w:hAnsi="Times New Roman"/>
          <w:b/>
          <w:sz w:val="32"/>
          <w:szCs w:val="32"/>
        </w:rPr>
        <w:t>РЕШЕНИЕ</w:t>
      </w:r>
    </w:p>
    <w:p w:rsidR="000F2F63" w:rsidRDefault="000F2F63" w:rsidP="000F2F63">
      <w:pPr>
        <w:pStyle w:val="a6"/>
        <w:ind w:right="279"/>
        <w:jc w:val="left"/>
        <w:rPr>
          <w:sz w:val="28"/>
          <w:szCs w:val="28"/>
        </w:rPr>
      </w:pPr>
    </w:p>
    <w:p w:rsidR="000F2F63" w:rsidRDefault="000F2F63" w:rsidP="000F2F63">
      <w:pPr>
        <w:pStyle w:val="a6"/>
        <w:ind w:right="279"/>
        <w:rPr>
          <w:sz w:val="28"/>
          <w:szCs w:val="28"/>
        </w:rPr>
      </w:pPr>
      <w:r>
        <w:rPr>
          <w:sz w:val="28"/>
          <w:szCs w:val="28"/>
        </w:rPr>
        <w:t>18.</w:t>
      </w:r>
      <w:r w:rsidRPr="0014443D">
        <w:rPr>
          <w:sz w:val="28"/>
          <w:szCs w:val="28"/>
        </w:rPr>
        <w:t>1</w:t>
      </w:r>
      <w:r>
        <w:rPr>
          <w:sz w:val="28"/>
          <w:szCs w:val="28"/>
        </w:rPr>
        <w:t>2.2012</w:t>
      </w:r>
      <w:r w:rsidRPr="00F63489">
        <w:rPr>
          <w:sz w:val="28"/>
          <w:szCs w:val="28"/>
        </w:rPr>
        <w:t xml:space="preserve">г.                   </w:t>
      </w:r>
      <w:r>
        <w:rPr>
          <w:sz w:val="28"/>
          <w:szCs w:val="28"/>
        </w:rPr>
        <w:t xml:space="preserve">        </w:t>
      </w:r>
      <w:r w:rsidRPr="00F63489">
        <w:rPr>
          <w:sz w:val="28"/>
          <w:szCs w:val="28"/>
        </w:rPr>
        <w:t xml:space="preserve">       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Демшинка</w:t>
      </w:r>
      <w:proofErr w:type="spellEnd"/>
      <w:r w:rsidRPr="00F63489">
        <w:rPr>
          <w:sz w:val="28"/>
          <w:szCs w:val="28"/>
        </w:rPr>
        <w:tab/>
        <w:t xml:space="preserve">                                          № </w:t>
      </w:r>
      <w:r>
        <w:rPr>
          <w:sz w:val="28"/>
          <w:szCs w:val="28"/>
        </w:rPr>
        <w:t>127</w:t>
      </w:r>
      <w:r w:rsidRPr="00F63489">
        <w:rPr>
          <w:sz w:val="28"/>
          <w:szCs w:val="28"/>
        </w:rPr>
        <w:t>-рс</w:t>
      </w:r>
    </w:p>
    <w:p w:rsidR="000F2F63" w:rsidRDefault="000F2F63" w:rsidP="000F2F63">
      <w:pPr>
        <w:jc w:val="center"/>
        <w:outlineLvl w:val="0"/>
        <w:rPr>
          <w:b/>
        </w:rPr>
      </w:pPr>
    </w:p>
    <w:p w:rsidR="000F2F63" w:rsidRPr="004B3BB9" w:rsidRDefault="000F2F63" w:rsidP="000F2F63">
      <w:pPr>
        <w:jc w:val="center"/>
        <w:outlineLvl w:val="0"/>
        <w:rPr>
          <w:b/>
        </w:rPr>
      </w:pPr>
      <w:r w:rsidRPr="007B0BF5">
        <w:rPr>
          <w:b/>
        </w:rPr>
        <w:t xml:space="preserve"> </w:t>
      </w:r>
      <w:r w:rsidRPr="004B3BB9">
        <w:rPr>
          <w:b/>
        </w:rPr>
        <w:t>«</w:t>
      </w:r>
      <w:r>
        <w:rPr>
          <w:b/>
        </w:rPr>
        <w:t xml:space="preserve">О внесении изменений в </w:t>
      </w:r>
      <w:r w:rsidRPr="004B3BB9">
        <w:rPr>
          <w:b/>
        </w:rPr>
        <w:t xml:space="preserve">Положение </w:t>
      </w:r>
      <w:r>
        <w:rPr>
          <w:b/>
        </w:rPr>
        <w:t>«О</w:t>
      </w:r>
      <w:r w:rsidRPr="004B3BB9">
        <w:rPr>
          <w:b/>
        </w:rPr>
        <w:t xml:space="preserve"> денежном содержании и социальных гарантиях </w:t>
      </w:r>
      <w:r w:rsidRPr="004B3BB9">
        <w:rPr>
          <w:rFonts w:eastAsia="Arial Unicode MS"/>
          <w:b/>
          <w:spacing w:val="1"/>
        </w:rPr>
        <w:t xml:space="preserve">работника по первичному  воинскому учету граждан в </w:t>
      </w:r>
      <w:r w:rsidRPr="004B3BB9">
        <w:rPr>
          <w:b/>
        </w:rPr>
        <w:t xml:space="preserve"> сельском поселении Демшинский сельсовет </w:t>
      </w:r>
      <w:proofErr w:type="spellStart"/>
      <w:r w:rsidRPr="004B3BB9">
        <w:rPr>
          <w:b/>
        </w:rPr>
        <w:t>Добринского</w:t>
      </w:r>
      <w:proofErr w:type="spellEnd"/>
      <w:r w:rsidRPr="004B3BB9">
        <w:rPr>
          <w:b/>
        </w:rPr>
        <w:t xml:space="preserve"> муниципального района Липецкой области Российской Федерации»</w:t>
      </w:r>
    </w:p>
    <w:p w:rsidR="000F2F63" w:rsidRPr="004B3BB9" w:rsidRDefault="000F2F63" w:rsidP="000F2F63">
      <w:pPr>
        <w:jc w:val="both"/>
        <w:outlineLvl w:val="0"/>
      </w:pPr>
      <w:r w:rsidRPr="004B3BB9">
        <w:t xml:space="preserve">                 Рассмотрев представленный администрацией сельского поселения проект р</w:t>
      </w:r>
      <w:r>
        <w:t xml:space="preserve">ешения «О внесении изменений в </w:t>
      </w:r>
      <w:r w:rsidRPr="004B3BB9">
        <w:t xml:space="preserve">Положение </w:t>
      </w:r>
      <w:r>
        <w:t>«О</w:t>
      </w:r>
      <w:r w:rsidRPr="004B3BB9">
        <w:t xml:space="preserve"> денежном содержании и социальных гарантиях </w:t>
      </w:r>
      <w:r w:rsidRPr="004B3BB9">
        <w:rPr>
          <w:rFonts w:eastAsia="Arial Unicode MS"/>
          <w:spacing w:val="1"/>
        </w:rPr>
        <w:t xml:space="preserve">работника по первичному  воинскому учету граждан в </w:t>
      </w:r>
      <w:r w:rsidRPr="004B3BB9">
        <w:t xml:space="preserve"> сельском поселении Демшинский сельсовет </w:t>
      </w:r>
      <w:proofErr w:type="spellStart"/>
      <w:r w:rsidRPr="004B3BB9">
        <w:t>Добринского</w:t>
      </w:r>
      <w:proofErr w:type="spellEnd"/>
      <w:r w:rsidRPr="004B3BB9">
        <w:t xml:space="preserve"> муниципального района Липецкой области Российской Федерации», (принятое решением Совет депутатов сельского поселения Демшинский сельсовет № 29-рс от 22.11.2010г.</w:t>
      </w:r>
      <w:r>
        <w:t>, в ред. решений № 68-рс от 17.11.2011г. № 68/1 от 07.11.2011г.</w:t>
      </w:r>
      <w:proofErr w:type="gramStart"/>
      <w:r>
        <w:t xml:space="preserve"> </w:t>
      </w:r>
      <w:r w:rsidRPr="004B3BB9">
        <w:t>)</w:t>
      </w:r>
      <w:proofErr w:type="gramEnd"/>
      <w:r w:rsidRPr="004B3BB9">
        <w:t xml:space="preserve">, </w:t>
      </w:r>
      <w:r w:rsidRPr="00353A38">
        <w:t xml:space="preserve">Распоряжением Правительства РФ от 11.09.2012г. № </w:t>
      </w:r>
      <w:proofErr w:type="gramStart"/>
      <w:r w:rsidRPr="00353A38">
        <w:t>1667-р «О принятии мер федеральными органами исполнительной власти, осуществляющими полномочия учредителя подведомственных федеральных казенных, бюджетных и автономных учреждений, и главными распорядителями средств федерального бюджета по увеличению с 1 октября 2012 года оплаты труда работников указанных учреждений», Приказом министерства обороны РФ от 15.10.2012г. № 3200</w:t>
      </w:r>
      <w:r w:rsidRPr="004B3BB9">
        <w:t>, Положением о бюджетном процессе сельского поселения Демшинский  сельсовет, Уставом сельского поселения Демшинский сельсовет, Совет депутатов сельского</w:t>
      </w:r>
      <w:proofErr w:type="gramEnd"/>
      <w:r w:rsidRPr="004B3BB9">
        <w:t xml:space="preserve"> поселения Демшинский сельсовет</w:t>
      </w:r>
    </w:p>
    <w:p w:rsidR="007B0BF5" w:rsidRDefault="007B0BF5" w:rsidP="000F2F63">
      <w:pPr>
        <w:jc w:val="center"/>
        <w:outlineLvl w:val="0"/>
      </w:pPr>
    </w:p>
    <w:p w:rsidR="004D0A5F" w:rsidRPr="00353A38" w:rsidRDefault="004D0A5F" w:rsidP="004D0A5F">
      <w:pPr>
        <w:ind w:firstLine="708"/>
        <w:jc w:val="both"/>
        <w:rPr>
          <w:b/>
        </w:rPr>
      </w:pPr>
      <w:r w:rsidRPr="00353A38">
        <w:rPr>
          <w:b/>
        </w:rPr>
        <w:t>РЕШИЛ:</w:t>
      </w:r>
    </w:p>
    <w:p w:rsidR="004D0A5F" w:rsidRPr="00353A38" w:rsidRDefault="004D0A5F" w:rsidP="004D0A5F">
      <w:pPr>
        <w:pStyle w:val="a5"/>
        <w:numPr>
          <w:ilvl w:val="0"/>
          <w:numId w:val="1"/>
        </w:numPr>
        <w:ind w:left="426" w:firstLine="426"/>
        <w:jc w:val="both"/>
        <w:outlineLvl w:val="0"/>
      </w:pPr>
      <w:r w:rsidRPr="00353A38">
        <w:t xml:space="preserve">Внести изменения в </w:t>
      </w:r>
      <w:r w:rsidR="000F2F63" w:rsidRPr="004B3BB9">
        <w:t xml:space="preserve">Положение </w:t>
      </w:r>
      <w:r w:rsidR="000F2F63">
        <w:t>«О</w:t>
      </w:r>
      <w:r w:rsidR="000F2F63" w:rsidRPr="004B3BB9">
        <w:t xml:space="preserve"> денежном содержании и социальных гарантиях </w:t>
      </w:r>
      <w:r w:rsidR="000F2F63" w:rsidRPr="004B3BB9">
        <w:rPr>
          <w:rFonts w:eastAsia="Arial Unicode MS"/>
          <w:spacing w:val="1"/>
        </w:rPr>
        <w:t xml:space="preserve">работника по первичному  воинскому учету граждан в </w:t>
      </w:r>
      <w:r w:rsidR="000F2F63" w:rsidRPr="004B3BB9">
        <w:t xml:space="preserve"> сельском поселении Демшинский сельсовет </w:t>
      </w:r>
      <w:proofErr w:type="spellStart"/>
      <w:r w:rsidR="000F2F63" w:rsidRPr="004B3BB9">
        <w:t>Добринского</w:t>
      </w:r>
      <w:proofErr w:type="spellEnd"/>
      <w:r w:rsidR="000F2F63" w:rsidRPr="004B3BB9">
        <w:t xml:space="preserve"> муниципального района Липецкой области Российской Федерации», (принятое решением Совет депутатов сельского поселения Демшинский сельсовет № 29-рс от 22.11.2010г.</w:t>
      </w:r>
      <w:r w:rsidR="000F2F63">
        <w:t>, в ред. решений № 68-рс от 17.11.2011г. № 68/1 от 07.11.2011г.</w:t>
      </w:r>
      <w:proofErr w:type="gramStart"/>
      <w:r w:rsidR="000F2F63">
        <w:t xml:space="preserve"> </w:t>
      </w:r>
      <w:r w:rsidR="000F2F63" w:rsidRPr="004B3BB9">
        <w:t>)</w:t>
      </w:r>
      <w:proofErr w:type="gramEnd"/>
      <w:r w:rsidR="000F2F63" w:rsidRPr="00353A38">
        <w:t xml:space="preserve"> </w:t>
      </w:r>
      <w:r w:rsidRPr="00353A38">
        <w:t>(прилагаются)</w:t>
      </w:r>
      <w:r w:rsidR="000F2F63">
        <w:t>.</w:t>
      </w:r>
    </w:p>
    <w:p w:rsidR="00353A38" w:rsidRPr="00353A38" w:rsidRDefault="00353A38" w:rsidP="00353A38">
      <w:pPr>
        <w:pStyle w:val="a3"/>
        <w:numPr>
          <w:ilvl w:val="0"/>
          <w:numId w:val="1"/>
        </w:numPr>
        <w:jc w:val="both"/>
      </w:pPr>
      <w:r w:rsidRPr="00353A38">
        <w:t>Направить указанный нормативный правовой акт главе  сельского поселения для подписания и официального обнародования.</w:t>
      </w:r>
    </w:p>
    <w:p w:rsidR="00353A38" w:rsidRPr="00353A38" w:rsidRDefault="00353A38" w:rsidP="00353A3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 w:rsidRPr="00353A38">
        <w:t>Настоящее решение вступает в силу с</w:t>
      </w:r>
      <w:r w:rsidR="00B7300E">
        <w:t>о дня его официального обнародования и распространяется</w:t>
      </w:r>
      <w:r w:rsidR="00062697">
        <w:t xml:space="preserve"> на </w:t>
      </w:r>
      <w:proofErr w:type="gramStart"/>
      <w:r w:rsidR="000F2F63">
        <w:t>правоотношения</w:t>
      </w:r>
      <w:proofErr w:type="gramEnd"/>
      <w:r w:rsidR="000F2F63">
        <w:t xml:space="preserve"> возникшие </w:t>
      </w:r>
      <w:r w:rsidR="00062697">
        <w:t xml:space="preserve"> с </w:t>
      </w:r>
      <w:r w:rsidR="00B7300E">
        <w:t>1 октября</w:t>
      </w:r>
      <w:r w:rsidR="00062697">
        <w:t xml:space="preserve"> 2012 года</w:t>
      </w:r>
      <w:r w:rsidRPr="00353A38">
        <w:t>.</w:t>
      </w:r>
    </w:p>
    <w:p w:rsidR="00353A38" w:rsidRDefault="00353A38" w:rsidP="00353A38">
      <w:pPr>
        <w:pStyle w:val="ConsPlusTitle"/>
        <w:widowControl/>
        <w:ind w:left="4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3A38" w:rsidRDefault="00353A38" w:rsidP="00353A38">
      <w:pPr>
        <w:pStyle w:val="ConsPlusTitle"/>
        <w:widowControl/>
        <w:ind w:left="4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3A38" w:rsidRPr="00353A38" w:rsidRDefault="00353A38" w:rsidP="00353A38">
      <w:pPr>
        <w:jc w:val="both"/>
        <w:rPr>
          <w:b/>
        </w:rPr>
      </w:pPr>
      <w:r w:rsidRPr="00353A38">
        <w:rPr>
          <w:b/>
        </w:rPr>
        <w:t xml:space="preserve">Председатель Совета депутатов </w:t>
      </w:r>
    </w:p>
    <w:p w:rsidR="00353A38" w:rsidRPr="00353A38" w:rsidRDefault="00353A38" w:rsidP="00353A38">
      <w:pPr>
        <w:jc w:val="both"/>
        <w:rPr>
          <w:b/>
        </w:rPr>
      </w:pPr>
      <w:r w:rsidRPr="00353A38">
        <w:rPr>
          <w:b/>
        </w:rPr>
        <w:t xml:space="preserve">сельского поселения </w:t>
      </w:r>
    </w:p>
    <w:p w:rsidR="00353A38" w:rsidRPr="00353A38" w:rsidRDefault="000F2F63" w:rsidP="00353A38">
      <w:pPr>
        <w:jc w:val="both"/>
        <w:rPr>
          <w:b/>
        </w:rPr>
      </w:pPr>
      <w:r>
        <w:rPr>
          <w:b/>
        </w:rPr>
        <w:t>Демшинский</w:t>
      </w:r>
      <w:r w:rsidR="00353A38" w:rsidRPr="00353A38">
        <w:rPr>
          <w:b/>
        </w:rPr>
        <w:t xml:space="preserve"> сельсовет                                        </w:t>
      </w:r>
      <w:r>
        <w:rPr>
          <w:b/>
        </w:rPr>
        <w:t xml:space="preserve">      </w:t>
      </w:r>
      <w:r w:rsidR="00353A38" w:rsidRPr="00353A38">
        <w:rPr>
          <w:b/>
        </w:rPr>
        <w:t xml:space="preserve">     </w:t>
      </w:r>
      <w:r>
        <w:rPr>
          <w:b/>
        </w:rPr>
        <w:t xml:space="preserve">А.И. </w:t>
      </w:r>
      <w:proofErr w:type="spellStart"/>
      <w:r>
        <w:rPr>
          <w:b/>
        </w:rPr>
        <w:t>Двуреченских</w:t>
      </w:r>
      <w:proofErr w:type="spellEnd"/>
    </w:p>
    <w:p w:rsidR="000F2F63" w:rsidRPr="00B0174D" w:rsidRDefault="00353A38" w:rsidP="000F2F63">
      <w:pPr>
        <w:tabs>
          <w:tab w:val="left" w:pos="1252"/>
        </w:tabs>
        <w:jc w:val="right"/>
      </w:pPr>
      <w:r>
        <w:rPr>
          <w:b/>
          <w:sz w:val="28"/>
          <w:szCs w:val="28"/>
        </w:rPr>
        <w:br w:type="page"/>
      </w:r>
      <w:proofErr w:type="gramStart"/>
      <w:r w:rsidR="000F2F63" w:rsidRPr="00B0174D">
        <w:lastRenderedPageBreak/>
        <w:t>Приняты</w:t>
      </w:r>
      <w:proofErr w:type="gramEnd"/>
    </w:p>
    <w:p w:rsidR="000F2F63" w:rsidRPr="00B0174D" w:rsidRDefault="000F2F63" w:rsidP="000F2F63">
      <w:pPr>
        <w:tabs>
          <w:tab w:val="left" w:pos="1252"/>
        </w:tabs>
        <w:jc w:val="right"/>
      </w:pPr>
      <w:r w:rsidRPr="00B0174D">
        <w:t xml:space="preserve">                                                                                          решением Совета депутатов сельского </w:t>
      </w:r>
    </w:p>
    <w:p w:rsidR="000F2F63" w:rsidRDefault="000F2F63" w:rsidP="000F2F63">
      <w:pPr>
        <w:tabs>
          <w:tab w:val="left" w:pos="1252"/>
        </w:tabs>
        <w:jc w:val="right"/>
      </w:pPr>
      <w:r w:rsidRPr="00B0174D">
        <w:t xml:space="preserve">                                                                                            поселения </w:t>
      </w:r>
      <w:r>
        <w:t>Демшинский</w:t>
      </w:r>
      <w:r w:rsidRPr="00B0174D">
        <w:t xml:space="preserve"> сельсовет</w:t>
      </w:r>
    </w:p>
    <w:p w:rsidR="000F2F63" w:rsidRDefault="000F2F63" w:rsidP="000F2F63">
      <w:pPr>
        <w:tabs>
          <w:tab w:val="left" w:pos="1252"/>
        </w:tabs>
        <w:jc w:val="right"/>
      </w:pPr>
      <w:r>
        <w:t>от 18.12.2012 г. № 127-рс</w:t>
      </w:r>
    </w:p>
    <w:p w:rsidR="000F2F63" w:rsidRPr="006E4B87" w:rsidRDefault="000F2F63" w:rsidP="000F2F63">
      <w:pPr>
        <w:jc w:val="right"/>
        <w:rPr>
          <w:sz w:val="20"/>
        </w:rPr>
      </w:pPr>
    </w:p>
    <w:p w:rsidR="000F2F63" w:rsidRDefault="000F2F63" w:rsidP="000F2F63">
      <w:pPr>
        <w:jc w:val="right"/>
        <w:rPr>
          <w:rFonts w:ascii="Arial" w:hAnsi="Arial" w:cs="Arial"/>
        </w:rPr>
      </w:pPr>
    </w:p>
    <w:p w:rsidR="000F2F63" w:rsidRPr="006E4B87" w:rsidRDefault="000F2F63" w:rsidP="000F2F63">
      <w:pPr>
        <w:jc w:val="center"/>
        <w:rPr>
          <w:b/>
          <w:sz w:val="28"/>
        </w:rPr>
      </w:pPr>
      <w:r w:rsidRPr="006E4B87">
        <w:rPr>
          <w:b/>
          <w:sz w:val="28"/>
        </w:rPr>
        <w:t>ИЗМЕНЕНИЯ</w:t>
      </w:r>
    </w:p>
    <w:p w:rsidR="000F2F63" w:rsidRPr="000F2F63" w:rsidRDefault="000F2F63" w:rsidP="000F2F63">
      <w:pPr>
        <w:jc w:val="center"/>
        <w:outlineLvl w:val="0"/>
        <w:rPr>
          <w:b/>
        </w:rPr>
      </w:pPr>
      <w:r>
        <w:rPr>
          <w:b/>
        </w:rPr>
        <w:t>В П</w:t>
      </w:r>
      <w:r w:rsidRPr="007B0BF5">
        <w:rPr>
          <w:b/>
        </w:rPr>
        <w:t xml:space="preserve">оложение </w:t>
      </w:r>
      <w:r>
        <w:rPr>
          <w:b/>
        </w:rPr>
        <w:t>«</w:t>
      </w:r>
      <w:r w:rsidRPr="000F2F63">
        <w:rPr>
          <w:b/>
        </w:rPr>
        <w:t xml:space="preserve">О  денежном содержании и социальных гарантиях </w:t>
      </w:r>
      <w:r w:rsidRPr="000F2F63">
        <w:rPr>
          <w:rFonts w:eastAsia="Arial Unicode MS"/>
          <w:b/>
          <w:spacing w:val="1"/>
        </w:rPr>
        <w:t xml:space="preserve">работника по первичному  воинскому учету граждан в </w:t>
      </w:r>
      <w:r w:rsidRPr="000F2F63">
        <w:rPr>
          <w:b/>
        </w:rPr>
        <w:t xml:space="preserve"> сельском поселении Демшинский сельсовет </w:t>
      </w:r>
      <w:proofErr w:type="spellStart"/>
      <w:r w:rsidRPr="000F2F63">
        <w:rPr>
          <w:b/>
        </w:rPr>
        <w:t>Добринского</w:t>
      </w:r>
      <w:proofErr w:type="spellEnd"/>
      <w:r w:rsidRPr="000F2F63">
        <w:rPr>
          <w:b/>
        </w:rPr>
        <w:t xml:space="preserve"> муниципального района Липецкой области Российской Федерации», (принятое решением Совет депутатов сельского поселения Демшинский сельсовет № 29-рс от 22.11.2010г., в ред. решений № 68-рс от 17.11.2011г. № 68/1 от 07.11.2011г.</w:t>
      </w:r>
      <w:proofErr w:type="gramStart"/>
      <w:r w:rsidRPr="000F2F63">
        <w:rPr>
          <w:b/>
        </w:rPr>
        <w:t xml:space="preserve"> )</w:t>
      </w:r>
      <w:proofErr w:type="gramEnd"/>
      <w:r>
        <w:rPr>
          <w:b/>
        </w:rPr>
        <w:t>»</w:t>
      </w:r>
    </w:p>
    <w:p w:rsidR="000F2F63" w:rsidRDefault="000F2F63" w:rsidP="000F2F63">
      <w:pPr>
        <w:jc w:val="center"/>
        <w:outlineLvl w:val="0"/>
      </w:pPr>
    </w:p>
    <w:p w:rsidR="000F2F63" w:rsidRDefault="000F2F63" w:rsidP="000F2F63">
      <w:pPr>
        <w:jc w:val="center"/>
        <w:outlineLvl w:val="0"/>
      </w:pPr>
    </w:p>
    <w:p w:rsidR="000F2F63" w:rsidRPr="0090696A" w:rsidRDefault="000F2F63" w:rsidP="000F2F63">
      <w:pPr>
        <w:ind w:firstLine="708"/>
        <w:jc w:val="both"/>
        <w:rPr>
          <w:sz w:val="28"/>
          <w:szCs w:val="28"/>
        </w:rPr>
      </w:pPr>
      <w:r w:rsidRPr="0090696A">
        <w:rPr>
          <w:sz w:val="28"/>
          <w:szCs w:val="28"/>
        </w:rPr>
        <w:t>Внести в Положение</w:t>
      </w:r>
      <w:r>
        <w:rPr>
          <w:sz w:val="28"/>
          <w:szCs w:val="28"/>
        </w:rPr>
        <w:t xml:space="preserve"> «</w:t>
      </w:r>
      <w:r w:rsidRPr="0090696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0696A">
        <w:rPr>
          <w:sz w:val="28"/>
          <w:szCs w:val="28"/>
        </w:rPr>
        <w:t xml:space="preserve"> денежном содержании и социальных гарантиях </w:t>
      </w:r>
      <w:r w:rsidRPr="0090696A">
        <w:rPr>
          <w:rFonts w:eastAsia="Arial Unicode MS"/>
          <w:spacing w:val="1"/>
          <w:sz w:val="28"/>
          <w:szCs w:val="28"/>
        </w:rPr>
        <w:t xml:space="preserve">работника по первичному  воинскому учету граждан в </w:t>
      </w:r>
      <w:r w:rsidRPr="0090696A">
        <w:rPr>
          <w:sz w:val="28"/>
          <w:szCs w:val="28"/>
        </w:rPr>
        <w:t xml:space="preserve"> сельском поселении Демшинский сельсовет </w:t>
      </w:r>
      <w:proofErr w:type="spellStart"/>
      <w:r w:rsidRPr="0090696A">
        <w:rPr>
          <w:sz w:val="28"/>
          <w:szCs w:val="28"/>
        </w:rPr>
        <w:t>Добринского</w:t>
      </w:r>
      <w:proofErr w:type="spellEnd"/>
      <w:r w:rsidRPr="0090696A">
        <w:rPr>
          <w:sz w:val="28"/>
          <w:szCs w:val="28"/>
        </w:rPr>
        <w:t xml:space="preserve"> муниципального района Липецкой области Российской Федерации»</w:t>
      </w:r>
      <w:r w:rsidRPr="000F2F63">
        <w:rPr>
          <w:b/>
        </w:rPr>
        <w:t xml:space="preserve"> </w:t>
      </w:r>
      <w:r w:rsidRPr="000F2F63">
        <w:rPr>
          <w:sz w:val="28"/>
          <w:szCs w:val="28"/>
        </w:rPr>
        <w:t>(принятое решением Совет депутатов сельского поселения Демшинский сельсовет № 29-рс от 22.11.2010г., в ред. решений № 68-рс от 17.11.2011г. № 68/1 от 07.11.2011г.</w:t>
      </w:r>
      <w:proofErr w:type="gramStart"/>
      <w:r w:rsidRPr="000F2F63">
        <w:rPr>
          <w:sz w:val="28"/>
          <w:szCs w:val="28"/>
        </w:rPr>
        <w:t xml:space="preserve"> )</w:t>
      </w:r>
      <w:proofErr w:type="gramEnd"/>
      <w:r w:rsidRPr="0090696A">
        <w:rPr>
          <w:sz w:val="28"/>
          <w:szCs w:val="28"/>
        </w:rPr>
        <w:t xml:space="preserve"> следующие изменения:</w:t>
      </w:r>
    </w:p>
    <w:p w:rsidR="000F2F63" w:rsidRPr="004B3BB9" w:rsidRDefault="000F2F63" w:rsidP="000F2F63">
      <w:pPr>
        <w:jc w:val="both"/>
        <w:rPr>
          <w:sz w:val="28"/>
          <w:szCs w:val="28"/>
        </w:rPr>
      </w:pPr>
      <w:r w:rsidRPr="0090696A">
        <w:rPr>
          <w:sz w:val="28"/>
          <w:szCs w:val="28"/>
        </w:rPr>
        <w:t xml:space="preserve">            1. Приложение 1 изложить в новой редакции согласно приложению 1 к данному решению (прилагается)</w:t>
      </w:r>
      <w:r>
        <w:rPr>
          <w:sz w:val="28"/>
          <w:szCs w:val="28"/>
        </w:rPr>
        <w:t>.</w:t>
      </w:r>
    </w:p>
    <w:p w:rsidR="000F2F63" w:rsidRPr="0090696A" w:rsidRDefault="000F2F63" w:rsidP="000F2F63">
      <w:pPr>
        <w:ind w:firstLine="708"/>
        <w:jc w:val="both"/>
        <w:rPr>
          <w:sz w:val="28"/>
          <w:szCs w:val="28"/>
        </w:rPr>
      </w:pPr>
    </w:p>
    <w:p w:rsidR="000F2F63" w:rsidRPr="0090696A" w:rsidRDefault="000F2F63" w:rsidP="000F2F63">
      <w:pPr>
        <w:jc w:val="both"/>
        <w:rPr>
          <w:sz w:val="28"/>
          <w:szCs w:val="28"/>
        </w:rPr>
      </w:pPr>
    </w:p>
    <w:p w:rsidR="000F2F63" w:rsidRPr="0025270F" w:rsidRDefault="000F2F63" w:rsidP="000F2F63">
      <w:pPr>
        <w:jc w:val="both"/>
        <w:rPr>
          <w:b/>
          <w:sz w:val="28"/>
          <w:szCs w:val="28"/>
        </w:rPr>
      </w:pPr>
    </w:p>
    <w:p w:rsidR="000F2F63" w:rsidRPr="0025270F" w:rsidRDefault="000F2F63" w:rsidP="000F2F63">
      <w:pPr>
        <w:jc w:val="both"/>
        <w:rPr>
          <w:b/>
          <w:sz w:val="28"/>
          <w:szCs w:val="28"/>
        </w:rPr>
      </w:pPr>
      <w:r w:rsidRPr="0025270F">
        <w:rPr>
          <w:b/>
          <w:sz w:val="28"/>
          <w:szCs w:val="28"/>
        </w:rPr>
        <w:t xml:space="preserve">Глава сельского поселения  </w:t>
      </w:r>
    </w:p>
    <w:p w:rsidR="000F2F63" w:rsidRPr="0025270F" w:rsidRDefault="000F2F63" w:rsidP="000F2F63">
      <w:pPr>
        <w:jc w:val="both"/>
        <w:rPr>
          <w:b/>
          <w:sz w:val="28"/>
          <w:szCs w:val="28"/>
        </w:rPr>
      </w:pPr>
      <w:r w:rsidRPr="0025270F">
        <w:rPr>
          <w:b/>
          <w:sz w:val="28"/>
          <w:szCs w:val="28"/>
        </w:rPr>
        <w:t xml:space="preserve">Демшинский сельсовет                                              А.И. </w:t>
      </w:r>
      <w:proofErr w:type="spellStart"/>
      <w:r w:rsidRPr="0025270F">
        <w:rPr>
          <w:b/>
          <w:sz w:val="28"/>
          <w:szCs w:val="28"/>
        </w:rPr>
        <w:t>Двуреченских</w:t>
      </w:r>
      <w:proofErr w:type="spellEnd"/>
    </w:p>
    <w:p w:rsidR="000F2F63" w:rsidRPr="0025270F" w:rsidRDefault="000F2F63" w:rsidP="000F2F63">
      <w:pPr>
        <w:jc w:val="both"/>
        <w:rPr>
          <w:b/>
          <w:sz w:val="28"/>
          <w:szCs w:val="28"/>
        </w:rPr>
      </w:pPr>
    </w:p>
    <w:p w:rsidR="000F2F63" w:rsidRDefault="000F2F63" w:rsidP="000F2F63">
      <w:pPr>
        <w:autoSpaceDE w:val="0"/>
        <w:autoSpaceDN w:val="0"/>
        <w:adjustRightInd w:val="0"/>
        <w:jc w:val="right"/>
        <w:rPr>
          <w:b/>
          <w:bCs/>
        </w:rPr>
      </w:pPr>
    </w:p>
    <w:p w:rsidR="000F2F63" w:rsidRDefault="000F2F63" w:rsidP="000F2F63">
      <w:pPr>
        <w:autoSpaceDE w:val="0"/>
        <w:autoSpaceDN w:val="0"/>
        <w:adjustRightInd w:val="0"/>
        <w:jc w:val="right"/>
        <w:rPr>
          <w:b/>
          <w:bCs/>
        </w:rPr>
      </w:pPr>
    </w:p>
    <w:p w:rsidR="000F2F63" w:rsidRDefault="000F2F63" w:rsidP="000F2F63">
      <w:pPr>
        <w:autoSpaceDE w:val="0"/>
        <w:autoSpaceDN w:val="0"/>
        <w:adjustRightInd w:val="0"/>
        <w:jc w:val="right"/>
        <w:rPr>
          <w:b/>
          <w:bCs/>
        </w:rPr>
      </w:pPr>
    </w:p>
    <w:p w:rsidR="000F2F63" w:rsidRDefault="000F2F63" w:rsidP="000F2F63">
      <w:pPr>
        <w:autoSpaceDE w:val="0"/>
        <w:autoSpaceDN w:val="0"/>
        <w:adjustRightInd w:val="0"/>
        <w:jc w:val="right"/>
        <w:rPr>
          <w:b/>
          <w:bCs/>
        </w:rPr>
      </w:pPr>
    </w:p>
    <w:p w:rsidR="000F2F63" w:rsidRDefault="000F2F63" w:rsidP="000F2F63">
      <w:pPr>
        <w:autoSpaceDE w:val="0"/>
        <w:autoSpaceDN w:val="0"/>
        <w:adjustRightInd w:val="0"/>
        <w:jc w:val="right"/>
        <w:rPr>
          <w:b/>
          <w:bCs/>
        </w:rPr>
      </w:pPr>
    </w:p>
    <w:p w:rsidR="000F2F63" w:rsidRDefault="000F2F63" w:rsidP="000F2F63">
      <w:pPr>
        <w:autoSpaceDE w:val="0"/>
        <w:autoSpaceDN w:val="0"/>
        <w:adjustRightInd w:val="0"/>
        <w:jc w:val="right"/>
        <w:rPr>
          <w:b/>
          <w:bCs/>
        </w:rPr>
      </w:pPr>
    </w:p>
    <w:p w:rsidR="000F2F63" w:rsidRDefault="000F2F63" w:rsidP="000F2F63">
      <w:pPr>
        <w:autoSpaceDE w:val="0"/>
        <w:autoSpaceDN w:val="0"/>
        <w:adjustRightInd w:val="0"/>
        <w:jc w:val="right"/>
        <w:rPr>
          <w:b/>
          <w:bCs/>
        </w:rPr>
      </w:pPr>
    </w:p>
    <w:p w:rsidR="000F2F63" w:rsidRDefault="000F2F63" w:rsidP="000F2F63">
      <w:pPr>
        <w:autoSpaceDE w:val="0"/>
        <w:autoSpaceDN w:val="0"/>
        <w:adjustRightInd w:val="0"/>
        <w:jc w:val="right"/>
        <w:rPr>
          <w:b/>
          <w:bCs/>
        </w:rPr>
      </w:pPr>
    </w:p>
    <w:p w:rsidR="000F2F63" w:rsidRDefault="000F2F63" w:rsidP="000F2F63">
      <w:pPr>
        <w:autoSpaceDE w:val="0"/>
        <w:autoSpaceDN w:val="0"/>
        <w:adjustRightInd w:val="0"/>
        <w:jc w:val="right"/>
        <w:rPr>
          <w:b/>
          <w:bCs/>
        </w:rPr>
      </w:pPr>
    </w:p>
    <w:p w:rsidR="000F2F63" w:rsidRDefault="000F2F63" w:rsidP="000F2F63">
      <w:pPr>
        <w:autoSpaceDE w:val="0"/>
        <w:autoSpaceDN w:val="0"/>
        <w:adjustRightInd w:val="0"/>
        <w:jc w:val="right"/>
        <w:rPr>
          <w:b/>
          <w:bCs/>
        </w:rPr>
      </w:pPr>
    </w:p>
    <w:p w:rsidR="000F2F63" w:rsidRDefault="000F2F63" w:rsidP="000F2F63">
      <w:pPr>
        <w:autoSpaceDE w:val="0"/>
        <w:autoSpaceDN w:val="0"/>
        <w:adjustRightInd w:val="0"/>
        <w:jc w:val="right"/>
        <w:rPr>
          <w:b/>
          <w:bCs/>
        </w:rPr>
      </w:pPr>
    </w:p>
    <w:p w:rsidR="000F2F63" w:rsidRDefault="000F2F63" w:rsidP="000F2F63">
      <w:pPr>
        <w:autoSpaceDE w:val="0"/>
        <w:autoSpaceDN w:val="0"/>
        <w:adjustRightInd w:val="0"/>
        <w:jc w:val="right"/>
        <w:rPr>
          <w:b/>
          <w:bCs/>
        </w:rPr>
      </w:pPr>
    </w:p>
    <w:p w:rsidR="000F2F63" w:rsidRDefault="000F2F63" w:rsidP="000F2F63">
      <w:pPr>
        <w:autoSpaceDE w:val="0"/>
        <w:autoSpaceDN w:val="0"/>
        <w:adjustRightInd w:val="0"/>
        <w:jc w:val="right"/>
        <w:rPr>
          <w:b/>
          <w:bCs/>
        </w:rPr>
      </w:pPr>
    </w:p>
    <w:p w:rsidR="000F2F63" w:rsidRDefault="000F2F63" w:rsidP="000F2F63">
      <w:pPr>
        <w:autoSpaceDE w:val="0"/>
        <w:autoSpaceDN w:val="0"/>
        <w:adjustRightInd w:val="0"/>
        <w:jc w:val="right"/>
        <w:rPr>
          <w:b/>
          <w:bCs/>
        </w:rPr>
      </w:pPr>
    </w:p>
    <w:p w:rsidR="000F2F63" w:rsidRDefault="000F2F63" w:rsidP="000F2F63">
      <w:pPr>
        <w:autoSpaceDE w:val="0"/>
        <w:autoSpaceDN w:val="0"/>
        <w:adjustRightInd w:val="0"/>
        <w:jc w:val="right"/>
        <w:rPr>
          <w:b/>
          <w:bCs/>
        </w:rPr>
      </w:pPr>
    </w:p>
    <w:p w:rsidR="000F2F63" w:rsidRDefault="000F2F63" w:rsidP="000F2F63">
      <w:pPr>
        <w:autoSpaceDE w:val="0"/>
        <w:autoSpaceDN w:val="0"/>
        <w:adjustRightInd w:val="0"/>
        <w:jc w:val="right"/>
        <w:rPr>
          <w:b/>
          <w:bCs/>
        </w:rPr>
      </w:pPr>
    </w:p>
    <w:p w:rsidR="000F2F63" w:rsidRDefault="000F2F63" w:rsidP="000F2F63">
      <w:pPr>
        <w:autoSpaceDE w:val="0"/>
        <w:autoSpaceDN w:val="0"/>
        <w:adjustRightInd w:val="0"/>
        <w:jc w:val="right"/>
        <w:rPr>
          <w:b/>
          <w:bCs/>
        </w:rPr>
      </w:pPr>
    </w:p>
    <w:p w:rsidR="000F2F63" w:rsidRDefault="000F2F63" w:rsidP="000F2F63">
      <w:pPr>
        <w:autoSpaceDE w:val="0"/>
        <w:autoSpaceDN w:val="0"/>
        <w:adjustRightInd w:val="0"/>
        <w:jc w:val="right"/>
        <w:rPr>
          <w:b/>
          <w:bCs/>
        </w:rPr>
      </w:pPr>
    </w:p>
    <w:p w:rsidR="000F2F63" w:rsidRDefault="000F2F63" w:rsidP="000F2F63">
      <w:pPr>
        <w:autoSpaceDE w:val="0"/>
        <w:autoSpaceDN w:val="0"/>
        <w:adjustRightInd w:val="0"/>
        <w:jc w:val="right"/>
        <w:rPr>
          <w:b/>
          <w:bCs/>
        </w:rPr>
      </w:pPr>
    </w:p>
    <w:p w:rsidR="000F2F63" w:rsidRDefault="000F2F63" w:rsidP="000F2F63">
      <w:pPr>
        <w:autoSpaceDE w:val="0"/>
        <w:autoSpaceDN w:val="0"/>
        <w:adjustRightInd w:val="0"/>
        <w:jc w:val="right"/>
        <w:rPr>
          <w:b/>
          <w:bCs/>
        </w:rPr>
      </w:pPr>
    </w:p>
    <w:p w:rsidR="000F2F63" w:rsidRDefault="000F2F63" w:rsidP="000F2F63">
      <w:pPr>
        <w:autoSpaceDE w:val="0"/>
        <w:autoSpaceDN w:val="0"/>
        <w:adjustRightInd w:val="0"/>
        <w:jc w:val="right"/>
        <w:rPr>
          <w:b/>
          <w:bCs/>
        </w:rPr>
      </w:pPr>
    </w:p>
    <w:p w:rsidR="000F2F63" w:rsidRPr="00633940" w:rsidRDefault="000F2F63" w:rsidP="000F2F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33940">
        <w:rPr>
          <w:sz w:val="28"/>
          <w:szCs w:val="28"/>
        </w:rPr>
        <w:t xml:space="preserve">      </w:t>
      </w:r>
      <w:r w:rsidRPr="00633940">
        <w:rPr>
          <w:bCs/>
          <w:sz w:val="28"/>
          <w:szCs w:val="28"/>
        </w:rPr>
        <w:t>Приложение N 1</w:t>
      </w:r>
    </w:p>
    <w:p w:rsidR="000F2F63" w:rsidRPr="00633940" w:rsidRDefault="000F2F63" w:rsidP="000F2F63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633940">
        <w:rPr>
          <w:bCs/>
          <w:sz w:val="28"/>
          <w:szCs w:val="28"/>
        </w:rPr>
        <w:t xml:space="preserve">к решению Совета депутатов </w:t>
      </w:r>
    </w:p>
    <w:p w:rsidR="000F2F63" w:rsidRPr="00633940" w:rsidRDefault="000F2F63" w:rsidP="000F2F63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633940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Демшинский</w:t>
      </w:r>
      <w:r w:rsidRPr="00633940">
        <w:rPr>
          <w:bCs/>
          <w:sz w:val="28"/>
          <w:szCs w:val="28"/>
        </w:rPr>
        <w:t xml:space="preserve"> сельсовет</w:t>
      </w:r>
    </w:p>
    <w:p w:rsidR="000F2F63" w:rsidRPr="00633940" w:rsidRDefault="000F2F63" w:rsidP="000F2F6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18.12.2012</w:t>
      </w:r>
      <w:r w:rsidRPr="00633940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127 </w:t>
      </w:r>
      <w:r w:rsidRPr="00633940">
        <w:rPr>
          <w:bCs/>
          <w:sz w:val="28"/>
          <w:szCs w:val="28"/>
        </w:rPr>
        <w:t>-</w:t>
      </w:r>
      <w:proofErr w:type="spellStart"/>
      <w:r w:rsidRPr="00633940">
        <w:rPr>
          <w:bCs/>
          <w:sz w:val="28"/>
          <w:szCs w:val="28"/>
        </w:rPr>
        <w:t>рс</w:t>
      </w:r>
      <w:proofErr w:type="spellEnd"/>
    </w:p>
    <w:p w:rsidR="000F2F63" w:rsidRPr="00633940" w:rsidRDefault="000F2F63" w:rsidP="000F2F6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80"/>
          <w:sz w:val="28"/>
          <w:szCs w:val="28"/>
        </w:rPr>
      </w:pPr>
    </w:p>
    <w:p w:rsidR="000F2F63" w:rsidRPr="006012A8" w:rsidRDefault="000F2F63" w:rsidP="000F2F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</w:p>
    <w:p w:rsidR="000F2F63" w:rsidRPr="006012A8" w:rsidRDefault="000F2F63" w:rsidP="000F2F63">
      <w:pPr>
        <w:jc w:val="center"/>
        <w:rPr>
          <w:b/>
        </w:rPr>
      </w:pPr>
    </w:p>
    <w:p w:rsidR="000F2F63" w:rsidRPr="00633940" w:rsidRDefault="000F2F63" w:rsidP="000F2F63">
      <w:pPr>
        <w:jc w:val="center"/>
        <w:rPr>
          <w:b/>
          <w:sz w:val="28"/>
          <w:szCs w:val="28"/>
        </w:rPr>
      </w:pPr>
      <w:r w:rsidRPr="0090696A">
        <w:rPr>
          <w:b/>
          <w:sz w:val="28"/>
          <w:szCs w:val="28"/>
        </w:rPr>
        <w:t>Размеры</w:t>
      </w:r>
      <w:r w:rsidRPr="0090696A">
        <w:rPr>
          <w:b/>
          <w:sz w:val="28"/>
          <w:szCs w:val="28"/>
        </w:rPr>
        <w:br/>
      </w:r>
      <w:r w:rsidRPr="00633940">
        <w:rPr>
          <w:b/>
          <w:sz w:val="28"/>
          <w:szCs w:val="28"/>
        </w:rPr>
        <w:t xml:space="preserve">должностных окладов </w:t>
      </w:r>
      <w:r w:rsidRPr="00633940">
        <w:rPr>
          <w:rFonts w:eastAsia="Arial Unicode MS"/>
          <w:b/>
          <w:spacing w:val="1"/>
          <w:sz w:val="28"/>
          <w:szCs w:val="28"/>
        </w:rPr>
        <w:t xml:space="preserve">работнику по первичному  воинскому учету граждан в </w:t>
      </w:r>
      <w:r w:rsidRPr="00633940">
        <w:rPr>
          <w:b/>
          <w:sz w:val="28"/>
          <w:szCs w:val="28"/>
        </w:rPr>
        <w:t xml:space="preserve"> сельском поселении Демшинский сельсовет</w:t>
      </w:r>
    </w:p>
    <w:p w:rsidR="000F2F63" w:rsidRPr="0090696A" w:rsidRDefault="000F2F63" w:rsidP="000F2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96A">
        <w:rPr>
          <w:noProof/>
          <w:sz w:val="28"/>
          <w:szCs w:val="28"/>
        </w:rPr>
        <w:t xml:space="preserve">                                                                 (в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402"/>
      </w:tblGrid>
      <w:tr w:rsidR="000F2F63" w:rsidRPr="0090696A" w:rsidTr="00406BA7">
        <w:tc>
          <w:tcPr>
            <w:tcW w:w="5637" w:type="dxa"/>
          </w:tcPr>
          <w:p w:rsidR="000F2F63" w:rsidRPr="0090696A" w:rsidRDefault="000F2F63" w:rsidP="00406BA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6A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(характеристики) по должностям</w:t>
            </w:r>
          </w:p>
        </w:tc>
        <w:tc>
          <w:tcPr>
            <w:tcW w:w="3402" w:type="dxa"/>
          </w:tcPr>
          <w:p w:rsidR="000F2F63" w:rsidRPr="0090696A" w:rsidRDefault="000F2F63" w:rsidP="00406BA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6A">
              <w:rPr>
                <w:rFonts w:ascii="Times New Roman" w:hAnsi="Times New Roman" w:cs="Times New Roman"/>
                <w:sz w:val="28"/>
                <w:szCs w:val="28"/>
              </w:rPr>
              <w:t>Должностной   оклад</w:t>
            </w:r>
          </w:p>
        </w:tc>
      </w:tr>
      <w:tr w:rsidR="000F2F63" w:rsidRPr="0090696A" w:rsidTr="00406BA7">
        <w:tc>
          <w:tcPr>
            <w:tcW w:w="5637" w:type="dxa"/>
          </w:tcPr>
          <w:p w:rsidR="000F2F63" w:rsidRPr="0090696A" w:rsidRDefault="000F2F63" w:rsidP="00406BA7">
            <w:pPr>
              <w:rPr>
                <w:sz w:val="28"/>
                <w:szCs w:val="28"/>
              </w:rPr>
            </w:pPr>
            <w:r w:rsidRPr="0090696A">
              <w:rPr>
                <w:sz w:val="28"/>
                <w:szCs w:val="28"/>
              </w:rPr>
              <w:t xml:space="preserve">Инспектор                                                        </w:t>
            </w:r>
          </w:p>
        </w:tc>
        <w:tc>
          <w:tcPr>
            <w:tcW w:w="3402" w:type="dxa"/>
          </w:tcPr>
          <w:p w:rsidR="000F2F63" w:rsidRPr="0090696A" w:rsidRDefault="000F2F63" w:rsidP="00406BA7">
            <w:pPr>
              <w:jc w:val="center"/>
              <w:rPr>
                <w:sz w:val="28"/>
                <w:szCs w:val="28"/>
              </w:rPr>
            </w:pPr>
            <w:r w:rsidRPr="005664A6">
              <w:t>5086</w:t>
            </w:r>
          </w:p>
        </w:tc>
      </w:tr>
    </w:tbl>
    <w:p w:rsidR="000F2F63" w:rsidRPr="00353A38" w:rsidRDefault="000F2F63" w:rsidP="000F2F63">
      <w:pPr>
        <w:pStyle w:val="ConsPlusTitle"/>
        <w:widowControl/>
        <w:ind w:left="4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3A38" w:rsidRDefault="00353A38">
      <w:pPr>
        <w:spacing w:line="276" w:lineRule="auto"/>
        <w:rPr>
          <w:bCs/>
          <w:sz w:val="28"/>
          <w:szCs w:val="28"/>
        </w:rPr>
      </w:pPr>
    </w:p>
    <w:sectPr w:rsidR="00353A38" w:rsidSect="00B9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88B"/>
    <w:multiLevelType w:val="hybridMultilevel"/>
    <w:tmpl w:val="DE8881D0"/>
    <w:lvl w:ilvl="0" w:tplc="4560ED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1A97043"/>
    <w:multiLevelType w:val="hybridMultilevel"/>
    <w:tmpl w:val="0EEC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51B01"/>
    <w:multiLevelType w:val="hybridMultilevel"/>
    <w:tmpl w:val="36222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93B32"/>
    <w:multiLevelType w:val="hybridMultilevel"/>
    <w:tmpl w:val="6670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BF5"/>
    <w:rsid w:val="00062697"/>
    <w:rsid w:val="000F27C4"/>
    <w:rsid w:val="000F2F63"/>
    <w:rsid w:val="002D50D6"/>
    <w:rsid w:val="003374C4"/>
    <w:rsid w:val="00353A38"/>
    <w:rsid w:val="004D0A5F"/>
    <w:rsid w:val="005664A6"/>
    <w:rsid w:val="006E2065"/>
    <w:rsid w:val="00734A4E"/>
    <w:rsid w:val="007B0BF5"/>
    <w:rsid w:val="008C5AC4"/>
    <w:rsid w:val="00915C37"/>
    <w:rsid w:val="00A5429D"/>
    <w:rsid w:val="00AD115D"/>
    <w:rsid w:val="00AE3B2E"/>
    <w:rsid w:val="00B7300E"/>
    <w:rsid w:val="00B95E3E"/>
    <w:rsid w:val="00BD2176"/>
    <w:rsid w:val="00CD7417"/>
    <w:rsid w:val="00D54159"/>
    <w:rsid w:val="00D55A5A"/>
    <w:rsid w:val="00F22CF8"/>
    <w:rsid w:val="00F3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0BF5"/>
    <w:pPr>
      <w:keepNext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F6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0BF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B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7B0B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3A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3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3A38"/>
    <w:pPr>
      <w:ind w:left="720"/>
      <w:contextualSpacing/>
    </w:pPr>
  </w:style>
  <w:style w:type="paragraph" w:customStyle="1" w:styleId="ConsPlusNonformat">
    <w:name w:val="ConsPlusNonformat"/>
    <w:rsid w:val="00353A38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2F63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0F2F63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0F2F63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Subtitle"/>
    <w:basedOn w:val="a"/>
    <w:link w:val="a9"/>
    <w:qFormat/>
    <w:rsid w:val="000F2F63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0F2F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2F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2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2012-12-12T11:52:00Z</dcterms:created>
  <dcterms:modified xsi:type="dcterms:W3CDTF">2013-01-12T09:40:00Z</dcterms:modified>
</cp:coreProperties>
</file>