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3663058</wp:posOffset>
            </wp:positionH>
            <wp:positionV relativeFrom="paragraph">
              <wp:posOffset>55880</wp:posOffset>
            </wp:positionV>
            <wp:extent cx="733425" cy="84582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 w:rsidSect="009E008F">
          <w:pgSz w:w="11900" w:h="16840"/>
          <w:pgMar w:top="0" w:right="0" w:bottom="1543" w:left="0" w:header="0" w:footer="0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D42B25" w:rsidRDefault="00D42B25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D42B25" w:rsidRPr="00D42B25" w:rsidRDefault="00D42B25" w:rsidP="00D42B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сельского поселения Демшинский сельсовет </w:t>
      </w:r>
    </w:p>
    <w:p w:rsidR="00D42B25" w:rsidRPr="00D42B25" w:rsidRDefault="00D42B25" w:rsidP="00D42B25">
      <w:pPr>
        <w:widowControl/>
        <w:tabs>
          <w:tab w:val="left" w:pos="2660"/>
          <w:tab w:val="left" w:pos="3350"/>
          <w:tab w:val="left" w:pos="387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Добринского муниципального района Липецкой области</w:t>
      </w:r>
    </w:p>
    <w:p w:rsidR="00D42B25" w:rsidRPr="00D42B25" w:rsidRDefault="00D42B25" w:rsidP="00D42B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Российской Федерации</w:t>
      </w:r>
    </w:p>
    <w:p w:rsidR="00D42B25" w:rsidRPr="00D42B25" w:rsidRDefault="00D42B25" w:rsidP="00D42B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42B25" w:rsidRPr="00D42B25" w:rsidRDefault="00D42B25" w:rsidP="00D42B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D42B25" w:rsidRPr="00D42B25" w:rsidRDefault="00D42B25" w:rsidP="00D42B2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42B25" w:rsidRPr="00D42B25" w:rsidRDefault="00D42B25" w:rsidP="00D42B25">
      <w:pPr>
        <w:widowControl/>
        <w:tabs>
          <w:tab w:val="center" w:pos="4947"/>
          <w:tab w:val="left" w:pos="811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</w:t>
      </w:r>
      <w:r w:rsidR="008201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03</w:t>
      </w: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.1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D42B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.2022                              с. Демшинка                          № </w:t>
      </w:r>
      <w:r w:rsidR="008201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81</w:t>
      </w:r>
    </w:p>
    <w:p w:rsidR="00996D2D" w:rsidRDefault="00996D2D" w:rsidP="009E008F">
      <w:pPr>
        <w:pStyle w:val="30"/>
        <w:shd w:val="clear" w:color="auto" w:fill="auto"/>
        <w:spacing w:line="240" w:lineRule="auto"/>
        <w:jc w:val="center"/>
      </w:pPr>
    </w:p>
    <w:p w:rsidR="00BB01A6" w:rsidRPr="009E008F" w:rsidRDefault="009610CF" w:rsidP="009E008F">
      <w:pPr>
        <w:pStyle w:val="30"/>
        <w:shd w:val="clear" w:color="auto" w:fill="auto"/>
        <w:spacing w:line="240" w:lineRule="auto"/>
      </w:pPr>
      <w:r w:rsidRPr="009E008F">
        <w:t>Об утверждении методики расчета</w:t>
      </w:r>
    </w:p>
    <w:p w:rsidR="00BB01A6" w:rsidRPr="009E008F" w:rsidRDefault="009610CF" w:rsidP="009E008F">
      <w:pPr>
        <w:pStyle w:val="30"/>
        <w:shd w:val="clear" w:color="auto" w:fill="auto"/>
        <w:spacing w:line="240" w:lineRule="auto"/>
      </w:pPr>
      <w:r w:rsidRPr="009E008F">
        <w:t xml:space="preserve"> распределения межбюджетных</w:t>
      </w:r>
      <w:r w:rsidRPr="009E008F">
        <w:br/>
        <w:t>трансфертов, передаваемых из бюджета</w:t>
      </w:r>
    </w:p>
    <w:p w:rsidR="00BB01A6" w:rsidRPr="009E008F" w:rsidRDefault="00BB01A6" w:rsidP="009E008F">
      <w:pPr>
        <w:pStyle w:val="30"/>
        <w:shd w:val="clear" w:color="auto" w:fill="auto"/>
        <w:spacing w:line="240" w:lineRule="auto"/>
      </w:pPr>
      <w:r w:rsidRPr="009E008F">
        <w:t xml:space="preserve"> сельского поселения </w:t>
      </w:r>
      <w:r w:rsidR="00D42B25" w:rsidRPr="009E008F">
        <w:t>Демшинский</w:t>
      </w:r>
      <w:r w:rsidR="009610CF" w:rsidRPr="009E008F">
        <w:t xml:space="preserve"> </w:t>
      </w:r>
    </w:p>
    <w:p w:rsidR="00BB01A6" w:rsidRPr="009E008F" w:rsidRDefault="009610CF" w:rsidP="009E008F">
      <w:pPr>
        <w:pStyle w:val="30"/>
        <w:shd w:val="clear" w:color="auto" w:fill="auto"/>
        <w:spacing w:line="240" w:lineRule="auto"/>
      </w:pPr>
      <w:r w:rsidRPr="009E008F">
        <w:t>сельсовет Добринского муниципального</w:t>
      </w:r>
    </w:p>
    <w:p w:rsidR="00BB01A6" w:rsidRPr="009E008F" w:rsidRDefault="009610CF" w:rsidP="009E008F">
      <w:pPr>
        <w:pStyle w:val="30"/>
        <w:shd w:val="clear" w:color="auto" w:fill="auto"/>
        <w:spacing w:line="240" w:lineRule="auto"/>
      </w:pPr>
      <w:r w:rsidRPr="009E008F">
        <w:t xml:space="preserve"> района в бюджет</w:t>
      </w:r>
      <w:r w:rsidR="00996D2D" w:rsidRPr="009E008F">
        <w:t xml:space="preserve"> </w:t>
      </w:r>
      <w:r w:rsidRPr="009E008F">
        <w:t xml:space="preserve">Добринского </w:t>
      </w:r>
    </w:p>
    <w:p w:rsidR="00BB01A6" w:rsidRPr="009E008F" w:rsidRDefault="009610CF" w:rsidP="009E008F">
      <w:pPr>
        <w:pStyle w:val="30"/>
        <w:shd w:val="clear" w:color="auto" w:fill="auto"/>
        <w:spacing w:line="240" w:lineRule="auto"/>
      </w:pPr>
      <w:r w:rsidRPr="009E008F">
        <w:t>муниципального района на осуществление</w:t>
      </w:r>
    </w:p>
    <w:p w:rsidR="00BB01A6" w:rsidRPr="009E008F" w:rsidRDefault="009610CF" w:rsidP="009E008F">
      <w:pPr>
        <w:pStyle w:val="30"/>
        <w:shd w:val="clear" w:color="auto" w:fill="auto"/>
        <w:spacing w:line="240" w:lineRule="auto"/>
      </w:pPr>
      <w:r w:rsidRPr="009E008F">
        <w:t xml:space="preserve"> части полномочий</w:t>
      </w:r>
      <w:r w:rsidR="00996D2D" w:rsidRPr="009E008F">
        <w:t xml:space="preserve"> </w:t>
      </w:r>
      <w:r w:rsidRPr="009E008F">
        <w:t>по решению вопросов</w:t>
      </w:r>
    </w:p>
    <w:p w:rsidR="00BB01A6" w:rsidRPr="009E008F" w:rsidRDefault="009610CF" w:rsidP="009E008F">
      <w:pPr>
        <w:pStyle w:val="30"/>
        <w:shd w:val="clear" w:color="auto" w:fill="auto"/>
        <w:spacing w:line="240" w:lineRule="auto"/>
      </w:pPr>
      <w:r w:rsidRPr="009E008F">
        <w:t xml:space="preserve"> местного значения на 202</w:t>
      </w:r>
      <w:r w:rsidR="00FF35A1" w:rsidRPr="009E008F">
        <w:t>3</w:t>
      </w:r>
      <w:r w:rsidRPr="009E008F">
        <w:t xml:space="preserve"> год и на</w:t>
      </w:r>
    </w:p>
    <w:p w:rsidR="00A76D19" w:rsidRPr="009E008F" w:rsidRDefault="009610CF" w:rsidP="009E008F">
      <w:pPr>
        <w:pStyle w:val="30"/>
        <w:shd w:val="clear" w:color="auto" w:fill="auto"/>
        <w:spacing w:line="240" w:lineRule="auto"/>
      </w:pPr>
      <w:r w:rsidRPr="009E008F">
        <w:t xml:space="preserve"> плановый период</w:t>
      </w:r>
      <w:r w:rsidR="00996D2D" w:rsidRPr="009E008F">
        <w:t xml:space="preserve"> </w:t>
      </w:r>
      <w:r w:rsidRPr="009E008F">
        <w:t>202</w:t>
      </w:r>
      <w:r w:rsidR="00FF35A1" w:rsidRPr="009E008F">
        <w:t>4</w:t>
      </w:r>
      <w:r w:rsidRPr="009E008F">
        <w:t xml:space="preserve"> и 202</w:t>
      </w:r>
      <w:r w:rsidR="00FF35A1" w:rsidRPr="009E008F">
        <w:t>5</w:t>
      </w:r>
      <w:r w:rsidRPr="009E008F">
        <w:t xml:space="preserve"> годов</w:t>
      </w:r>
    </w:p>
    <w:p w:rsidR="00996D2D" w:rsidRDefault="00996D2D" w:rsidP="009E008F">
      <w:pPr>
        <w:pStyle w:val="30"/>
        <w:shd w:val="clear" w:color="auto" w:fill="auto"/>
        <w:spacing w:line="240" w:lineRule="auto"/>
        <w:jc w:val="center"/>
      </w:pPr>
    </w:p>
    <w:p w:rsidR="009E008F" w:rsidRDefault="009E008F" w:rsidP="009E008F">
      <w:pPr>
        <w:pStyle w:val="30"/>
        <w:shd w:val="clear" w:color="auto" w:fill="auto"/>
        <w:spacing w:line="240" w:lineRule="auto"/>
        <w:jc w:val="center"/>
      </w:pPr>
    </w:p>
    <w:p w:rsidR="009E008F" w:rsidRPr="009E008F" w:rsidRDefault="009E008F" w:rsidP="009E008F">
      <w:pPr>
        <w:pStyle w:val="30"/>
        <w:shd w:val="clear" w:color="auto" w:fill="auto"/>
        <w:spacing w:line="240" w:lineRule="auto"/>
        <w:jc w:val="center"/>
      </w:pPr>
    </w:p>
    <w:p w:rsidR="00A76D19" w:rsidRDefault="009610CF" w:rsidP="009E008F">
      <w:pPr>
        <w:pStyle w:val="20"/>
        <w:shd w:val="clear" w:color="auto" w:fill="auto"/>
        <w:spacing w:after="0" w:line="240" w:lineRule="auto"/>
        <w:jc w:val="both"/>
      </w:pPr>
      <w:r w:rsidRPr="009E008F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D42B25" w:rsidRPr="009E008F">
        <w:t>Демшинский</w:t>
      </w:r>
      <w:r w:rsidRPr="009E008F">
        <w:t xml:space="preserve"> сельсовет Добринского муниципального района Липецкой области:</w:t>
      </w:r>
    </w:p>
    <w:p w:rsidR="009E008F" w:rsidRDefault="009E008F" w:rsidP="009E008F">
      <w:pPr>
        <w:pStyle w:val="20"/>
        <w:shd w:val="clear" w:color="auto" w:fill="auto"/>
        <w:spacing w:after="0" w:line="240" w:lineRule="auto"/>
        <w:jc w:val="both"/>
      </w:pPr>
    </w:p>
    <w:p w:rsidR="009E008F" w:rsidRPr="009E008F" w:rsidRDefault="009E008F" w:rsidP="009E008F">
      <w:pPr>
        <w:pStyle w:val="20"/>
        <w:shd w:val="clear" w:color="auto" w:fill="auto"/>
        <w:spacing w:after="0" w:line="240" w:lineRule="auto"/>
        <w:jc w:val="both"/>
      </w:pPr>
    </w:p>
    <w:p w:rsidR="00A76D19" w:rsidRDefault="009610CF" w:rsidP="009E008F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D42B25">
        <w:rPr>
          <w:sz w:val="28"/>
          <w:szCs w:val="28"/>
        </w:rPr>
        <w:t>ПОСТАНОВЛЯЕТ:</w:t>
      </w:r>
    </w:p>
    <w:p w:rsidR="009E008F" w:rsidRDefault="009E008F" w:rsidP="009E008F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E008F" w:rsidRPr="00D42B25" w:rsidRDefault="009E008F" w:rsidP="009E008F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76D19" w:rsidRPr="00D42B25" w:rsidRDefault="00996D2D" w:rsidP="009E008F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D42B25">
        <w:t>1.</w:t>
      </w:r>
      <w:r w:rsidR="009610CF" w:rsidRPr="00D42B25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D42B25" w:rsidRPr="00D42B25">
        <w:t>Демшинский</w:t>
      </w:r>
      <w:r w:rsidR="009610CF" w:rsidRPr="00D42B25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 w:rsidRPr="00D42B25">
        <w:t>3</w:t>
      </w:r>
      <w:r w:rsidR="009610CF" w:rsidRPr="00D42B25">
        <w:t xml:space="preserve"> год и на плановый период 202</w:t>
      </w:r>
      <w:r w:rsidR="00FF35A1" w:rsidRPr="00D42B25">
        <w:t>4</w:t>
      </w:r>
      <w:r w:rsidR="009610CF" w:rsidRPr="00D42B25">
        <w:t xml:space="preserve"> и 202</w:t>
      </w:r>
      <w:r w:rsidR="00FF35A1" w:rsidRPr="00D42B25">
        <w:t>5</w:t>
      </w:r>
      <w:r w:rsidR="009610CF" w:rsidRPr="00D42B25">
        <w:t xml:space="preserve"> годов согласно приложению № 1.</w:t>
      </w:r>
    </w:p>
    <w:p w:rsidR="00A76D19" w:rsidRPr="00D42B25" w:rsidRDefault="00996D2D" w:rsidP="009E008F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D42B25">
        <w:t>2.</w:t>
      </w:r>
      <w:r w:rsidR="009610CF" w:rsidRPr="00D42B25">
        <w:t xml:space="preserve">Утвердить расчет распределения межбюджетных трансфертов, передаваемых из бюджета сельского поселения </w:t>
      </w:r>
      <w:r w:rsidR="00D42B25" w:rsidRPr="00D42B25">
        <w:t>Демшинский</w:t>
      </w:r>
      <w:r w:rsidR="009610CF" w:rsidRPr="00D42B25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 w:rsidRPr="00D42B25">
        <w:t>3</w:t>
      </w:r>
      <w:r w:rsidR="009610CF" w:rsidRPr="00D42B25">
        <w:t xml:space="preserve"> год и на плановый период 202</w:t>
      </w:r>
      <w:r w:rsidR="00FF35A1" w:rsidRPr="00D42B25">
        <w:t>4</w:t>
      </w:r>
      <w:r w:rsidR="009610CF" w:rsidRPr="00D42B25">
        <w:t xml:space="preserve"> и 20</w:t>
      </w:r>
      <w:r w:rsidR="00FF35A1" w:rsidRPr="00D42B25">
        <w:t xml:space="preserve">25 </w:t>
      </w:r>
      <w:r w:rsidR="009610CF" w:rsidRPr="00D42B25">
        <w:t>годов согласно приложению № 2.</w:t>
      </w:r>
    </w:p>
    <w:p w:rsidR="009E008F" w:rsidRDefault="009E008F" w:rsidP="009E008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7AED" w:rsidRPr="00D42B25" w:rsidRDefault="00697AED" w:rsidP="009E008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42B25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</w:t>
      </w:r>
      <w:r w:rsidRPr="00D42B25">
        <w:rPr>
          <w:rFonts w:ascii="Times New Roman" w:hAnsi="Times New Roman" w:cs="Times New Roman"/>
          <w:sz w:val="28"/>
          <w:szCs w:val="28"/>
        </w:rPr>
        <w:t>с 01.01.202</w:t>
      </w:r>
      <w:r w:rsidR="00FF35A1" w:rsidRPr="00D42B25">
        <w:rPr>
          <w:rFonts w:ascii="Times New Roman" w:hAnsi="Times New Roman" w:cs="Times New Roman"/>
          <w:sz w:val="28"/>
          <w:szCs w:val="28"/>
        </w:rPr>
        <w:t>3</w:t>
      </w:r>
      <w:r w:rsidRPr="00D42B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2B25">
        <w:rPr>
          <w:rFonts w:ascii="Times New Roman" w:hAnsi="Times New Roman"/>
          <w:sz w:val="28"/>
          <w:szCs w:val="28"/>
        </w:rPr>
        <w:t xml:space="preserve"> и подлежит официальному обнародованию.</w:t>
      </w:r>
    </w:p>
    <w:p w:rsidR="009E008F" w:rsidRDefault="00697AED" w:rsidP="009E008F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D42B25">
        <w:t>4</w:t>
      </w:r>
      <w:r w:rsidR="00996D2D" w:rsidRPr="00D42B25">
        <w:t>.</w:t>
      </w:r>
      <w:r w:rsidR="009610CF" w:rsidRPr="00D42B25">
        <w:t>Контроль за исполнением настоящего постановления оставляю за собой.</w:t>
      </w:r>
    </w:p>
    <w:p w:rsidR="009E008F" w:rsidRDefault="009E008F" w:rsidP="009E008F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  <w:rPr>
          <w:b/>
        </w:rPr>
      </w:pPr>
    </w:p>
    <w:p w:rsidR="00415CAD" w:rsidRPr="009E008F" w:rsidRDefault="00415CAD" w:rsidP="009E008F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273523">
        <w:rPr>
          <w:b/>
        </w:rPr>
        <w:t>Г</w:t>
      </w:r>
      <w:r w:rsidR="009610CF" w:rsidRPr="00273523">
        <w:rPr>
          <w:b/>
        </w:rPr>
        <w:t>лава администрации</w:t>
      </w:r>
      <w:r w:rsidR="00273523">
        <w:rPr>
          <w:b/>
        </w:rPr>
        <w:tab/>
        <w:t xml:space="preserve">     </w:t>
      </w:r>
      <w:r w:rsidRPr="00273523">
        <w:rPr>
          <w:b/>
        </w:rPr>
        <w:t>А.И.</w:t>
      </w:r>
      <w:r w:rsidR="00273523" w:rsidRPr="00273523">
        <w:rPr>
          <w:b/>
        </w:rPr>
        <w:t xml:space="preserve"> </w:t>
      </w:r>
      <w:r w:rsidRPr="00273523">
        <w:rPr>
          <w:b/>
        </w:rPr>
        <w:t>Двуреченских</w:t>
      </w:r>
    </w:p>
    <w:p w:rsidR="00D42B25" w:rsidRPr="00D42B25" w:rsidRDefault="00D42B25" w:rsidP="00D42B25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  <w:rPr>
          <w:sz w:val="24"/>
          <w:szCs w:val="24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9E008F" w:rsidRDefault="009E008F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D42B25">
        <w:rPr>
          <w:b w:val="0"/>
        </w:rPr>
        <w:t>Демшинский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15CAD">
        <w:rPr>
          <w:b w:val="0"/>
        </w:rPr>
        <w:t xml:space="preserve"> </w:t>
      </w:r>
      <w:r w:rsidR="008201BC">
        <w:rPr>
          <w:b w:val="0"/>
        </w:rPr>
        <w:t>81</w:t>
      </w:r>
      <w:r w:rsidR="00415CAD">
        <w:rPr>
          <w:b w:val="0"/>
        </w:rPr>
        <w:t xml:space="preserve">  </w:t>
      </w:r>
      <w:r>
        <w:rPr>
          <w:b w:val="0"/>
        </w:rPr>
        <w:t xml:space="preserve">от </w:t>
      </w:r>
      <w:r w:rsidR="008201BC">
        <w:rPr>
          <w:b w:val="0"/>
        </w:rPr>
        <w:t>03</w:t>
      </w:r>
      <w:r>
        <w:rPr>
          <w:b w:val="0"/>
        </w:rPr>
        <w:t>.1</w:t>
      </w:r>
      <w:r w:rsidR="00415CAD">
        <w:rPr>
          <w:b w:val="0"/>
        </w:rPr>
        <w:t>1</w:t>
      </w:r>
      <w:r>
        <w:rPr>
          <w:b w:val="0"/>
        </w:rPr>
        <w:t>.202</w:t>
      </w:r>
      <w:r w:rsidR="00FF35A1">
        <w:rPr>
          <w:b w:val="0"/>
        </w:rPr>
        <w:t>2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D42B25">
        <w:rPr>
          <w:b/>
        </w:rPr>
        <w:t>Демшинский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lastRenderedPageBreak/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FF35A1" w:rsidRPr="00273523" w:rsidRDefault="00346388" w:rsidP="00273523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Pr="00273523" w:rsidRDefault="00FF35A1" w:rsidP="00273523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9E008F" w:rsidRDefault="009E008F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9E008F" w:rsidRDefault="009E008F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Pr="00273523" w:rsidRDefault="00FF35A1" w:rsidP="00273523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Pr="00273523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lastRenderedPageBreak/>
        <w:t xml:space="preserve">      5. Размер межбюджетных трансфертов передаваемых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D42B25">
        <w:t>Демшинский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D42B25">
        <w:t>Демшинский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D42B25">
        <w:t>Демшинский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9E008F">
          <w:type w:val="continuous"/>
          <w:pgSz w:w="11900" w:h="16840"/>
          <w:pgMar w:top="0" w:right="851" w:bottom="284" w:left="1701" w:header="0" w:footer="0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D42B25">
        <w:rPr>
          <w:b w:val="0"/>
        </w:rPr>
        <w:t>Демшинский</w:t>
      </w:r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>
        <w:rPr>
          <w:b w:val="0"/>
        </w:rPr>
        <w:t xml:space="preserve"> </w:t>
      </w:r>
      <w:r w:rsidR="00273523">
        <w:rPr>
          <w:b w:val="0"/>
        </w:rPr>
        <w:t xml:space="preserve">81 </w:t>
      </w:r>
      <w:r>
        <w:rPr>
          <w:b w:val="0"/>
        </w:rPr>
        <w:t xml:space="preserve">от </w:t>
      </w:r>
      <w:r w:rsidR="00415CAD">
        <w:rPr>
          <w:b w:val="0"/>
        </w:rPr>
        <w:t>03</w:t>
      </w:r>
      <w:r w:rsidR="004F41A8">
        <w:rPr>
          <w:b w:val="0"/>
        </w:rPr>
        <w:t>.1</w:t>
      </w:r>
      <w:r w:rsidR="00415CAD">
        <w:rPr>
          <w:b w:val="0"/>
        </w:rPr>
        <w:t>1</w:t>
      </w:r>
      <w:r>
        <w:rPr>
          <w:b w:val="0"/>
        </w:rPr>
        <w:t>.202</w:t>
      </w:r>
      <w:r w:rsidR="00FF35A1">
        <w:rPr>
          <w:b w:val="0"/>
        </w:rPr>
        <w:t>2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D42B25">
        <w:t>Демшинский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 xml:space="preserve">  </w:t>
            </w:r>
            <w:r w:rsidR="00412923"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113660,67</w:t>
            </w:r>
            <w:r w:rsidR="00412923" w:rsidRPr="001B1318">
              <w:rPr>
                <w:rStyle w:val="211pt"/>
                <w:color w:val="auto"/>
              </w:rPr>
              <w:t xml:space="preserve"> х 12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1 363 928,00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1 363 928,00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5CAD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1 363 928,00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6C" w:rsidRDefault="007D366C" w:rsidP="00A76D19">
      <w:r>
        <w:separator/>
      </w:r>
    </w:p>
  </w:endnote>
  <w:endnote w:type="continuationSeparator" w:id="1">
    <w:p w:rsidR="007D366C" w:rsidRDefault="007D366C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6C" w:rsidRDefault="007D366C"/>
  </w:footnote>
  <w:footnote w:type="continuationSeparator" w:id="1">
    <w:p w:rsidR="007D366C" w:rsidRDefault="007D36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6D19"/>
    <w:rsid w:val="000220E7"/>
    <w:rsid w:val="000414CB"/>
    <w:rsid w:val="001863AF"/>
    <w:rsid w:val="001B1318"/>
    <w:rsid w:val="00273523"/>
    <w:rsid w:val="0028782C"/>
    <w:rsid w:val="002B79B0"/>
    <w:rsid w:val="002C2A62"/>
    <w:rsid w:val="00313E0D"/>
    <w:rsid w:val="00346388"/>
    <w:rsid w:val="00412923"/>
    <w:rsid w:val="00415CAD"/>
    <w:rsid w:val="00443189"/>
    <w:rsid w:val="00444441"/>
    <w:rsid w:val="00482322"/>
    <w:rsid w:val="004F41A8"/>
    <w:rsid w:val="005A77A4"/>
    <w:rsid w:val="005E4971"/>
    <w:rsid w:val="00657200"/>
    <w:rsid w:val="00697AED"/>
    <w:rsid w:val="00712820"/>
    <w:rsid w:val="00745301"/>
    <w:rsid w:val="007A60C7"/>
    <w:rsid w:val="007D366C"/>
    <w:rsid w:val="008201BC"/>
    <w:rsid w:val="008913ED"/>
    <w:rsid w:val="008A5755"/>
    <w:rsid w:val="008E2ED1"/>
    <w:rsid w:val="009610CF"/>
    <w:rsid w:val="00996D2D"/>
    <w:rsid w:val="009C70C4"/>
    <w:rsid w:val="009E008F"/>
    <w:rsid w:val="00A76D19"/>
    <w:rsid w:val="00AB6AE1"/>
    <w:rsid w:val="00B161F3"/>
    <w:rsid w:val="00B67529"/>
    <w:rsid w:val="00B83354"/>
    <w:rsid w:val="00BB01A6"/>
    <w:rsid w:val="00BF4E33"/>
    <w:rsid w:val="00D42B25"/>
    <w:rsid w:val="00DF70E0"/>
    <w:rsid w:val="00F90C5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42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B2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42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B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2022-11-10T13:18:00Z</cp:lastPrinted>
  <dcterms:created xsi:type="dcterms:W3CDTF">2020-11-30T11:04:00Z</dcterms:created>
  <dcterms:modified xsi:type="dcterms:W3CDTF">2022-11-10T13:18:00Z</dcterms:modified>
</cp:coreProperties>
</file>